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505A4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AB068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5505A4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685C30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685C30">
        <w:rPr>
          <w:rFonts w:ascii="Calibri" w:hAnsi="Calibri"/>
          <w:sz w:val="20"/>
          <w:szCs w:val="20"/>
        </w:rPr>
        <w:t>na robotę budowlaną pn. „</w:t>
      </w:r>
      <w:r w:rsidR="00336917">
        <w:rPr>
          <w:rFonts w:ascii="Calibri" w:hAnsi="Calibri"/>
          <w:sz w:val="20"/>
        </w:rPr>
        <w:t xml:space="preserve">Budowa parku na terenie byłego cmentarza między ulicami </w:t>
      </w:r>
      <w:r w:rsidR="00A05266">
        <w:rPr>
          <w:rFonts w:ascii="Calibri" w:hAnsi="Calibri"/>
          <w:sz w:val="20"/>
        </w:rPr>
        <w:br/>
      </w:r>
      <w:r w:rsidR="00336917">
        <w:rPr>
          <w:rFonts w:ascii="Calibri" w:hAnsi="Calibri"/>
          <w:sz w:val="20"/>
        </w:rPr>
        <w:t>Wita Stwosza i Grota Roweckiego w Pruszczu Gdańskim wraz z parkingami</w:t>
      </w:r>
      <w:r w:rsidRPr="00685C30">
        <w:rPr>
          <w:rFonts w:ascii="Calibri" w:hAnsi="Calibri"/>
          <w:sz w:val="20"/>
          <w:szCs w:val="20"/>
        </w:rPr>
        <w:t>”</w:t>
      </w:r>
    </w:p>
    <w:p w:rsidR="00CE5F6F" w:rsidRPr="007227A5" w:rsidRDefault="00CE5F6F" w:rsidP="00D643CE">
      <w:pPr>
        <w:rPr>
          <w:rFonts w:asciiTheme="minorHAnsi" w:hAnsiTheme="minorHAnsi" w:cs="Calibri"/>
        </w:rPr>
      </w:pPr>
    </w:p>
    <w:p w:rsidR="00D643CE" w:rsidRDefault="007B053B" w:rsidP="00D643C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>
        <w:rPr>
          <w:rFonts w:asciiTheme="minorHAnsi" w:hAnsiTheme="minorHAnsi" w:cs="Calibri"/>
          <w:sz w:val="22"/>
          <w:szCs w:val="22"/>
        </w:rPr>
        <w:t>ZP.271</w:t>
      </w:r>
      <w:r w:rsidR="007F03CF">
        <w:rPr>
          <w:rFonts w:asciiTheme="minorHAnsi" w:hAnsiTheme="minorHAnsi" w:cs="Calibri"/>
          <w:sz w:val="22"/>
          <w:szCs w:val="22"/>
        </w:rPr>
        <w:t>.21.</w:t>
      </w:r>
      <w:r w:rsidR="000956DE">
        <w:rPr>
          <w:rFonts w:asciiTheme="minorHAnsi" w:hAnsiTheme="minorHAnsi" w:cs="Calibri"/>
          <w:sz w:val="22"/>
          <w:szCs w:val="22"/>
        </w:rPr>
        <w:t>20</w:t>
      </w:r>
      <w:r w:rsidR="00274DB7">
        <w:rPr>
          <w:rFonts w:asciiTheme="minorHAnsi" w:hAnsiTheme="minorHAnsi" w:cs="Calibri"/>
          <w:sz w:val="22"/>
          <w:szCs w:val="22"/>
        </w:rPr>
        <w:t>20</w:t>
      </w:r>
    </w:p>
    <w:p w:rsidR="00726C61" w:rsidRPr="00726C61" w:rsidRDefault="00B2463C" w:rsidP="00726C6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C64A36">
        <w:rPr>
          <w:rFonts w:asciiTheme="minorHAnsi" w:hAnsiTheme="minorHAnsi" w:cs="Calibri"/>
          <w:b/>
          <w:bCs/>
        </w:rPr>
        <w:t>Kosztorys ofertowy</w:t>
      </w:r>
    </w:p>
    <w:p w:rsidR="000A2D9C" w:rsidRPr="007227A5" w:rsidRDefault="007814AB" w:rsidP="00C404F6">
      <w:pPr>
        <w:tabs>
          <w:tab w:val="num" w:pos="426"/>
        </w:tabs>
        <w:jc w:val="center"/>
        <w:rPr>
          <w:rFonts w:ascii="Calibri" w:hAnsi="Calibri"/>
          <w:b/>
        </w:rPr>
      </w:pPr>
      <w:r w:rsidRPr="007814AB">
        <w:rPr>
          <w:rFonts w:ascii="Calibri" w:hAnsi="Calibri"/>
          <w:b/>
        </w:rPr>
        <w:t>na robotę budowlaną pn. „</w:t>
      </w:r>
      <w:r w:rsidR="00336917" w:rsidRPr="00336917">
        <w:rPr>
          <w:rFonts w:ascii="Calibri" w:hAnsi="Calibri"/>
          <w:b/>
        </w:rPr>
        <w:t>Budowa parku na terenie byłego cmentarza między ulicami Wita Stwosza i Grota Roweckiego w Pruszczu Gdańskim wraz z parkingami</w:t>
      </w:r>
      <w:r w:rsidRPr="007814AB">
        <w:rPr>
          <w:rFonts w:ascii="Calibri" w:hAnsi="Calibri"/>
          <w:b/>
        </w:rPr>
        <w:t>”</w:t>
      </w: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B2463C" w:rsidRPr="00C64A36" w:rsidTr="008E325C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C64A36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C64A36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C64A36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E353C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3C" w:rsidRDefault="007814AB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E353C" w:rsidRPr="008F11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05266" w:rsidRPr="008F1124" w:rsidRDefault="00A05266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E353C" w:rsidRDefault="000A2D9C" w:rsidP="007D6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</w:t>
            </w:r>
            <w:r w:rsidR="009F4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6E0">
              <w:rPr>
                <w:rFonts w:ascii="Arial" w:hAnsi="Arial" w:cs="Arial"/>
                <w:b/>
                <w:bCs/>
                <w:sz w:val="20"/>
                <w:szCs w:val="20"/>
              </w:rPr>
              <w:t>DROGOWA – ZAKRES PROJEKTU PIERWOTNEGO ZAKTUALIZOWANEGO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3C" w:rsidRDefault="002E353C" w:rsidP="002E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D9C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9C" w:rsidRPr="008F1124" w:rsidRDefault="000A2D9C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6AC" w:rsidRDefault="000A2D9C" w:rsidP="000A2D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 xml:space="preserve">konstrukcji ciągu pieszo-jezdnego </w:t>
            </w:r>
            <w:r w:rsidR="00A0526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i wjazdów</w:t>
            </w:r>
          </w:p>
          <w:p w:rsidR="000A2D9C" w:rsidRPr="00C404F6" w:rsidRDefault="000A2D9C" w:rsidP="000A2D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</w:t>
            </w:r>
            <w:r w:rsidR="007814AB" w:rsidRPr="00C404F6">
              <w:rPr>
                <w:rFonts w:ascii="Arial" w:hAnsi="Arial" w:cs="Arial"/>
                <w:bCs/>
                <w:sz w:val="20"/>
                <w:szCs w:val="20"/>
              </w:rPr>
              <w:t xml:space="preserve">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miejsc postojowych</w:t>
            </w:r>
            <w:r w:rsidR="007814AB" w:rsidRPr="00C404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pomiędzy ul. Grota Roweckiego a ciągiem pieszo-jezdnym</w:t>
            </w:r>
          </w:p>
          <w:p w:rsidR="007814AB" w:rsidRPr="00C404F6" w:rsidRDefault="000A2D9C" w:rsidP="000A2D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w zakresie demontażu nawierzchni na istniejącym parkingu</w:t>
            </w:r>
          </w:p>
          <w:p w:rsidR="000A2D9C" w:rsidRDefault="000A2D9C" w:rsidP="00C40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</w:t>
            </w:r>
            <w:r w:rsidR="007814AB" w:rsidRPr="00C404F6">
              <w:rPr>
                <w:rFonts w:ascii="Arial" w:hAnsi="Arial" w:cs="Arial"/>
                <w:bCs/>
                <w:sz w:val="20"/>
                <w:szCs w:val="20"/>
              </w:rPr>
              <w:t xml:space="preserve">w zakresie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 xml:space="preserve">montażu nowych płyt z kamienia </w:t>
            </w:r>
            <w:proofErr w:type="spellStart"/>
            <w:r w:rsidR="007D66E0">
              <w:rPr>
                <w:rFonts w:ascii="Arial" w:hAnsi="Arial" w:cs="Arial"/>
                <w:bCs/>
                <w:sz w:val="20"/>
                <w:szCs w:val="20"/>
              </w:rPr>
              <w:t>sjeneńskiego</w:t>
            </w:r>
            <w:proofErr w:type="spellEnd"/>
            <w:r w:rsidR="007D6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526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na istniejącym parkingu</w:t>
            </w:r>
          </w:p>
          <w:p w:rsidR="00C404F6" w:rsidRDefault="00C404F6" w:rsidP="00C40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chodników i skweru - fragment</w:t>
            </w:r>
          </w:p>
          <w:p w:rsidR="00C404F6" w:rsidRDefault="00C404F6" w:rsidP="00036C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ciągu pieszego</w:t>
            </w:r>
          </w:p>
          <w:p w:rsidR="0052619A" w:rsidRDefault="00E726AC" w:rsidP="00E726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nawierzchni żwirowej</w:t>
            </w:r>
          </w:p>
          <w:p w:rsidR="00E726AC" w:rsidRDefault="00E726AC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krawężników chodnikowych z betonu</w:t>
            </w:r>
          </w:p>
          <w:p w:rsidR="007D66E0" w:rsidRDefault="007D66E0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ulicznych z granitu </w:t>
            </w:r>
            <w:r w:rsidR="003B1B3E">
              <w:rPr>
                <w:rFonts w:ascii="Arial" w:hAnsi="Arial" w:cs="Arial"/>
                <w:bCs/>
                <w:sz w:val="20"/>
                <w:szCs w:val="20"/>
              </w:rPr>
              <w:t>na ławach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ulicznych betonowych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trawników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ławki bez oparcia „Ł1”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słupków ograniczających wjazd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słupków murowanych ogrodzenia parku od strony ul. Wita Stwosza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czynności w zakresie demontażu istniejącego murku cokołowego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konstrukcji nawierzchni z kostki granitowej grubości 6 cm – przestrzeń między bramą i furtką, ogrodzeniem, krawężnikiem ul. Wita Stwosza od wysokości miejsc postojowych</w:t>
            </w:r>
          </w:p>
          <w:p w:rsidR="003B1B3E" w:rsidRPr="00C404F6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prac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9C" w:rsidRPr="00C404F6" w:rsidRDefault="000A2D9C" w:rsidP="002E35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3B1B3E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  <w:p w:rsidR="003B1B3E" w:rsidRDefault="003B1B3E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 DROGOWA – ZAKRES PROJEKTU ZAMIENNEGO</w:t>
            </w:r>
          </w:p>
          <w:p w:rsidR="00A05266" w:rsidRPr="00C404F6" w:rsidRDefault="00A05266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2E35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konstrukcji miejsc postojowych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pomiędzy ciągiem pieszo-jezdnym a parkiem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konstrukcji chodników i skweru – fragment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konstrukcji fragmentów chodników z kostki granitowej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konstrukcji ciągu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rowerowego kolor czerwony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konstrukcji nawierzchni żwirowej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krawężników chodnikowych z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granitu</w:t>
            </w:r>
          </w:p>
          <w:p w:rsidR="00336917" w:rsidRDefault="00336917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chodnikowych z betonu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ulicznych z granitu na ławach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trawników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ławki bez oparcia „Ł”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koszy kwadratowych „K” z obudową drewnianą na śnieci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czynności w zakresie demontażu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podmurówki wokół dawnego cmentarza</w:t>
            </w:r>
            <w:r w:rsidR="00A0526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z prefabrykowanych elementów żelbetowych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krawężników ulicznych z betonu wzdłuż miejsc postojowych przy ul. Wita Stwosza w miejscu zdemontowanej podmurówki</w:t>
            </w:r>
          </w:p>
          <w:p w:rsidR="003B1B3E" w:rsidRPr="00C404F6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prac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bookmarkEnd w:id="0"/>
      <w:tr w:rsidR="000D03F6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Default="000D03F6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D03F6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Default="000D03F6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>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zieleni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8F1124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3B1B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/>
                <w:bCs/>
                <w:sz w:val="20"/>
                <w:szCs w:val="20"/>
              </w:rPr>
              <w:t>BRANŻA SANITARNA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zynności w zakresie wykonania </w:t>
            </w:r>
            <w:r w:rsidR="000D03F6">
              <w:rPr>
                <w:rFonts w:ascii="Arial" w:hAnsi="Arial" w:cs="Arial"/>
                <w:bCs/>
                <w:sz w:val="20"/>
                <w:szCs w:val="20"/>
              </w:rPr>
              <w:t>robót ziemnych</w:t>
            </w:r>
          </w:p>
          <w:p w:rsidR="003B1B3E" w:rsidRDefault="003B1B3E" w:rsidP="000D03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zynności w zakresie wykonania </w:t>
            </w:r>
            <w:r w:rsidR="000D03F6">
              <w:rPr>
                <w:rFonts w:ascii="Arial" w:hAnsi="Arial" w:cs="Arial"/>
                <w:bCs/>
                <w:sz w:val="20"/>
                <w:szCs w:val="20"/>
              </w:rPr>
              <w:t>robót montażowych – studnie rewizyjne, odwodnienie liniowe, wpusty deszczowe</w:t>
            </w:r>
          </w:p>
          <w:p w:rsidR="000D03F6" w:rsidRPr="00C404F6" w:rsidRDefault="000D03F6" w:rsidP="000D03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>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robót montażowych – rurociągi grawitacyjne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3B1B3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 ELEKTRYCZNA</w:t>
            </w:r>
            <w:r w:rsidR="002B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oświetlenie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8F1124" w:rsidRDefault="003B1B3E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46C1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wykonania </w:t>
            </w:r>
            <w:r w:rsidR="002B24BB">
              <w:rPr>
                <w:rFonts w:ascii="Arial" w:hAnsi="Arial" w:cs="Arial"/>
                <w:bCs/>
                <w:sz w:val="20"/>
                <w:szCs w:val="20"/>
              </w:rPr>
              <w:t>oświetlenia terenu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B1B3E" w:rsidRPr="00E726AC" w:rsidRDefault="003B1B3E" w:rsidP="003B1B3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4BB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8F1124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24BB" w:rsidRPr="00C404F6" w:rsidRDefault="002B24BB" w:rsidP="002B24B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 ELEKTRYCZNA – oświetlenie wg projektu z 2010 r.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C404F6" w:rsidRDefault="002B24BB" w:rsidP="002B24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4BB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8F1124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24BB" w:rsidRDefault="002B24BB" w:rsidP="002B24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46C1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wykonania oświetlenia wg projektu z 2010 r.</w:t>
            </w:r>
          </w:p>
          <w:p w:rsidR="002B24BB" w:rsidRPr="00E726AC" w:rsidRDefault="002B24BB" w:rsidP="002B24B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C404F6" w:rsidRDefault="002B24BB" w:rsidP="002B24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4BB" w:rsidRPr="00C404F6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B24BB" w:rsidRPr="00BB6C1B" w:rsidTr="007814A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Razem wartość netto (suma Dział I, II</w:t>
            </w:r>
            <w:r>
              <w:rPr>
                <w:rFonts w:asciiTheme="minorHAnsi" w:hAnsiTheme="minorHAnsi" w:cs="Arial"/>
                <w:b/>
                <w:bCs/>
              </w:rPr>
              <w:t>, III, IV, V i</w:t>
            </w:r>
            <w:r w:rsidRPr="00C404F6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V</w:t>
            </w:r>
            <w:r w:rsidRPr="00C404F6">
              <w:rPr>
                <w:rFonts w:asciiTheme="minorHAnsi" w:hAnsiTheme="minorHAnsi" w:cs="Arial"/>
                <w:b/>
                <w:bCs/>
              </w:rPr>
              <w:t>I)</w:t>
            </w: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2B24BB" w:rsidRPr="00BB6C1B" w:rsidTr="000A2D9C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</w:rPr>
            </w:pP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  <w:tr w:rsidR="002B24BB" w:rsidRPr="00BB6C1B" w:rsidTr="008E325C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</w:rPr>
            </w:pP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</w:tbl>
    <w:p w:rsidR="000A2D9C" w:rsidRDefault="000A2D9C" w:rsidP="00602865">
      <w:pPr>
        <w:rPr>
          <w:rFonts w:asciiTheme="minorHAnsi" w:hAnsiTheme="minorHAnsi" w:cs="Calibri"/>
          <w:b/>
          <w:bCs/>
        </w:rPr>
      </w:pPr>
    </w:p>
    <w:p w:rsidR="00B2463C" w:rsidRPr="007814AB" w:rsidRDefault="00B2463C" w:rsidP="00602865">
      <w:pPr>
        <w:rPr>
          <w:rFonts w:asciiTheme="minorHAnsi" w:hAnsiTheme="minorHAnsi" w:cs="Calibri"/>
          <w:sz w:val="20"/>
          <w:szCs w:val="20"/>
        </w:rPr>
      </w:pPr>
      <w:r w:rsidRPr="007814AB">
        <w:rPr>
          <w:rFonts w:asciiTheme="minorHAnsi" w:hAnsiTheme="minorHAnsi" w:cs="Calibri"/>
          <w:b/>
          <w:bCs/>
          <w:sz w:val="20"/>
          <w:szCs w:val="20"/>
        </w:rPr>
        <w:t>INSTRUKCJA WYPEŁNIANIA:</w:t>
      </w:r>
      <w:r w:rsidRPr="007814AB">
        <w:rPr>
          <w:rFonts w:asciiTheme="minorHAnsi" w:hAnsiTheme="minorHAnsi" w:cs="Calibri"/>
          <w:sz w:val="20"/>
          <w:szCs w:val="20"/>
        </w:rPr>
        <w:t xml:space="preserve"> </w:t>
      </w:r>
    </w:p>
    <w:p w:rsidR="00BE3965" w:rsidRPr="007814AB" w:rsidRDefault="00BE3965" w:rsidP="00BE3965">
      <w:pPr>
        <w:jc w:val="both"/>
        <w:rPr>
          <w:rFonts w:asciiTheme="minorHAnsi" w:hAnsiTheme="minorHAnsi" w:cs="Calibri"/>
          <w:sz w:val="20"/>
          <w:szCs w:val="20"/>
        </w:rPr>
      </w:pPr>
      <w:r w:rsidRPr="007814AB">
        <w:rPr>
          <w:rFonts w:asciiTheme="minorHAnsi" w:hAnsiTheme="minorHAnsi" w:cs="Calibri"/>
          <w:sz w:val="20"/>
          <w:szCs w:val="20"/>
        </w:rPr>
        <w:t>W kosztorysie ofertowym należy wpisać wartości, tj. wpisać</w:t>
      </w:r>
      <w:r w:rsidR="00685C30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>9</w:t>
      </w:r>
      <w:r w:rsidR="005B4614" w:rsidRPr="007814AB">
        <w:rPr>
          <w:rFonts w:asciiTheme="minorHAnsi" w:hAnsiTheme="minorHAnsi" w:cs="Calibri"/>
          <w:sz w:val="20"/>
          <w:szCs w:val="20"/>
        </w:rPr>
        <w:t xml:space="preserve"> liczb: 1) wartość Działu </w:t>
      </w:r>
      <w:r w:rsidR="007814AB" w:rsidRPr="007814AB">
        <w:rPr>
          <w:rFonts w:asciiTheme="minorHAnsi" w:hAnsiTheme="minorHAnsi" w:cs="Calibri"/>
          <w:sz w:val="20"/>
          <w:szCs w:val="20"/>
        </w:rPr>
        <w:t>I</w:t>
      </w:r>
      <w:r w:rsidRPr="007814AB">
        <w:rPr>
          <w:rFonts w:asciiTheme="minorHAnsi" w:hAnsiTheme="minorHAnsi" w:cs="Calibri"/>
          <w:sz w:val="20"/>
          <w:szCs w:val="20"/>
        </w:rPr>
        <w:t xml:space="preserve">., </w:t>
      </w:r>
      <w:r w:rsidRPr="007814AB">
        <w:rPr>
          <w:rFonts w:asciiTheme="minorHAnsi" w:hAnsiTheme="minorHAnsi" w:cs="Calibri"/>
          <w:sz w:val="20"/>
          <w:szCs w:val="20"/>
        </w:rPr>
        <w:br/>
      </w:r>
      <w:r w:rsidR="005B4614" w:rsidRPr="007814AB">
        <w:rPr>
          <w:rFonts w:asciiTheme="minorHAnsi" w:hAnsiTheme="minorHAnsi" w:cs="Calibri"/>
          <w:sz w:val="20"/>
          <w:szCs w:val="20"/>
        </w:rPr>
        <w:t xml:space="preserve">2) wartość Działu </w:t>
      </w:r>
      <w:r w:rsidR="007814AB" w:rsidRPr="007814AB">
        <w:rPr>
          <w:rFonts w:asciiTheme="minorHAnsi" w:hAnsiTheme="minorHAnsi" w:cs="Calibri"/>
          <w:sz w:val="20"/>
          <w:szCs w:val="20"/>
        </w:rPr>
        <w:t>II</w:t>
      </w:r>
      <w:r w:rsidR="005B4614" w:rsidRPr="007814AB">
        <w:rPr>
          <w:rFonts w:asciiTheme="minorHAnsi" w:hAnsiTheme="minorHAnsi" w:cs="Calibri"/>
          <w:sz w:val="20"/>
          <w:szCs w:val="20"/>
        </w:rPr>
        <w:t>., 3)</w:t>
      </w:r>
      <w:r w:rsidR="0038707F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27DCE" w:rsidRPr="007814AB">
        <w:rPr>
          <w:rFonts w:asciiTheme="minorHAnsi" w:hAnsiTheme="minorHAnsi" w:cs="Calibri"/>
          <w:sz w:val="20"/>
          <w:szCs w:val="20"/>
        </w:rPr>
        <w:t>wartość Działu I</w:t>
      </w:r>
      <w:r w:rsidR="00227DCE">
        <w:rPr>
          <w:rFonts w:asciiTheme="minorHAnsi" w:hAnsiTheme="minorHAnsi" w:cs="Calibri"/>
          <w:sz w:val="20"/>
          <w:szCs w:val="20"/>
        </w:rPr>
        <w:t>I</w:t>
      </w:r>
      <w:r w:rsidR="00227DCE" w:rsidRPr="007814AB">
        <w:rPr>
          <w:rFonts w:asciiTheme="minorHAnsi" w:hAnsiTheme="minorHAnsi" w:cs="Calibri"/>
          <w:sz w:val="20"/>
          <w:szCs w:val="20"/>
        </w:rPr>
        <w:t xml:space="preserve">I., </w:t>
      </w:r>
      <w:r w:rsidR="00227DCE">
        <w:rPr>
          <w:rFonts w:asciiTheme="minorHAnsi" w:hAnsiTheme="minorHAnsi" w:cs="Calibri"/>
          <w:sz w:val="20"/>
          <w:szCs w:val="20"/>
        </w:rPr>
        <w:t>4)</w:t>
      </w:r>
      <w:r w:rsidR="00B10650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 xml:space="preserve">wartość Działu IV., 5) wartość Działu V., 6) </w:t>
      </w:r>
      <w:r w:rsidR="002B24BB" w:rsidRPr="007814AB">
        <w:rPr>
          <w:rFonts w:asciiTheme="minorHAnsi" w:hAnsiTheme="minorHAnsi" w:cs="Calibri"/>
          <w:sz w:val="20"/>
          <w:szCs w:val="20"/>
        </w:rPr>
        <w:t xml:space="preserve">wartość Działu </w:t>
      </w:r>
      <w:r w:rsidR="002B24BB">
        <w:rPr>
          <w:rFonts w:asciiTheme="minorHAnsi" w:hAnsiTheme="minorHAnsi" w:cs="Calibri"/>
          <w:sz w:val="20"/>
          <w:szCs w:val="20"/>
        </w:rPr>
        <w:t>V</w:t>
      </w:r>
      <w:r w:rsidR="007F03CF">
        <w:rPr>
          <w:rFonts w:asciiTheme="minorHAnsi" w:hAnsiTheme="minorHAnsi" w:cs="Calibri"/>
          <w:sz w:val="20"/>
          <w:szCs w:val="20"/>
        </w:rPr>
        <w:t>I</w:t>
      </w:r>
      <w:r w:rsidR="002B24BB">
        <w:rPr>
          <w:rFonts w:asciiTheme="minorHAnsi" w:hAnsiTheme="minorHAnsi" w:cs="Calibri"/>
          <w:sz w:val="20"/>
          <w:szCs w:val="20"/>
        </w:rPr>
        <w:t xml:space="preserve">., 7) </w:t>
      </w:r>
      <w:r w:rsidR="007227A5" w:rsidRPr="007814AB">
        <w:rPr>
          <w:rFonts w:asciiTheme="minorHAnsi" w:hAnsiTheme="minorHAnsi" w:cs="Calibri"/>
          <w:sz w:val="20"/>
          <w:szCs w:val="20"/>
        </w:rPr>
        <w:t>R</w:t>
      </w:r>
      <w:r w:rsidR="00685C30" w:rsidRPr="007814AB">
        <w:rPr>
          <w:rFonts w:asciiTheme="minorHAnsi" w:hAnsiTheme="minorHAnsi" w:cs="Calibri"/>
          <w:sz w:val="20"/>
          <w:szCs w:val="20"/>
        </w:rPr>
        <w:t xml:space="preserve">azem wartość netto Dział </w:t>
      </w:r>
      <w:r w:rsidR="007814AB" w:rsidRPr="007814AB">
        <w:rPr>
          <w:rFonts w:asciiTheme="minorHAnsi" w:hAnsiTheme="minorHAnsi" w:cs="Calibri"/>
          <w:sz w:val="20"/>
          <w:szCs w:val="20"/>
        </w:rPr>
        <w:t>I</w:t>
      </w:r>
      <w:r w:rsidR="00227DCE">
        <w:rPr>
          <w:rFonts w:asciiTheme="minorHAnsi" w:hAnsiTheme="minorHAnsi" w:cs="Calibri"/>
          <w:sz w:val="20"/>
          <w:szCs w:val="20"/>
        </w:rPr>
        <w:t>, II</w:t>
      </w:r>
      <w:r w:rsidR="00B10650">
        <w:rPr>
          <w:rFonts w:asciiTheme="minorHAnsi" w:hAnsiTheme="minorHAnsi" w:cs="Calibri"/>
          <w:sz w:val="20"/>
          <w:szCs w:val="20"/>
        </w:rPr>
        <w:t>,</w:t>
      </w:r>
      <w:r w:rsidR="00E726AC">
        <w:rPr>
          <w:rFonts w:asciiTheme="minorHAnsi" w:hAnsiTheme="minorHAnsi" w:cs="Calibri"/>
          <w:sz w:val="20"/>
          <w:szCs w:val="20"/>
        </w:rPr>
        <w:t xml:space="preserve"> </w:t>
      </w:r>
      <w:r w:rsidR="00227DCE">
        <w:rPr>
          <w:rFonts w:asciiTheme="minorHAnsi" w:hAnsiTheme="minorHAnsi" w:cs="Calibri"/>
          <w:sz w:val="20"/>
          <w:szCs w:val="20"/>
        </w:rPr>
        <w:t>I</w:t>
      </w:r>
      <w:r w:rsidR="007814AB" w:rsidRPr="007814AB">
        <w:rPr>
          <w:rFonts w:asciiTheme="minorHAnsi" w:hAnsiTheme="minorHAnsi" w:cs="Calibri"/>
          <w:sz w:val="20"/>
          <w:szCs w:val="20"/>
        </w:rPr>
        <w:t>II,</w:t>
      </w:r>
      <w:r w:rsidR="002B24BB">
        <w:rPr>
          <w:rFonts w:asciiTheme="minorHAnsi" w:hAnsiTheme="minorHAnsi" w:cs="Calibri"/>
          <w:sz w:val="20"/>
          <w:szCs w:val="20"/>
        </w:rPr>
        <w:t xml:space="preserve"> IV, V i VI.,</w:t>
      </w:r>
      <w:r w:rsidR="007814AB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>8</w:t>
      </w:r>
      <w:r w:rsidR="0038707F" w:rsidRPr="007814AB">
        <w:rPr>
          <w:rFonts w:asciiTheme="minorHAnsi" w:hAnsiTheme="minorHAnsi" w:cs="Calibri"/>
          <w:sz w:val="20"/>
          <w:szCs w:val="20"/>
        </w:rPr>
        <w:t>)</w:t>
      </w:r>
      <w:r w:rsidRPr="007814AB">
        <w:rPr>
          <w:rFonts w:asciiTheme="minorHAnsi" w:hAnsiTheme="minorHAnsi" w:cs="Calibri"/>
          <w:sz w:val="20"/>
          <w:szCs w:val="20"/>
        </w:rPr>
        <w:t xml:space="preserve"> Kwota VAT,</w:t>
      </w:r>
      <w:r w:rsidR="00514C3B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>9</w:t>
      </w:r>
      <w:r w:rsidR="00514C3B" w:rsidRPr="007814AB">
        <w:rPr>
          <w:rFonts w:asciiTheme="minorHAnsi" w:hAnsiTheme="minorHAnsi" w:cs="Calibri"/>
          <w:sz w:val="20"/>
          <w:szCs w:val="20"/>
        </w:rPr>
        <w:t xml:space="preserve">) </w:t>
      </w:r>
      <w:r w:rsidRPr="007814AB">
        <w:rPr>
          <w:rFonts w:asciiTheme="minorHAnsi" w:hAnsiTheme="minorHAnsi" w:cs="Calibri"/>
          <w:sz w:val="20"/>
          <w:szCs w:val="20"/>
        </w:rPr>
        <w:t>Wartość brutto.</w:t>
      </w:r>
    </w:p>
    <w:p w:rsidR="000A2D9C" w:rsidRPr="007227A5" w:rsidRDefault="000A2D9C" w:rsidP="00602865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E522ED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B24BB"/>
    <w:rsid w:val="002B3DC7"/>
    <w:rsid w:val="002E353C"/>
    <w:rsid w:val="002F39CE"/>
    <w:rsid w:val="00321C9D"/>
    <w:rsid w:val="00336917"/>
    <w:rsid w:val="00350894"/>
    <w:rsid w:val="00352FCB"/>
    <w:rsid w:val="0038707F"/>
    <w:rsid w:val="00387EA4"/>
    <w:rsid w:val="00397303"/>
    <w:rsid w:val="003A4A0D"/>
    <w:rsid w:val="003B1B3E"/>
    <w:rsid w:val="003C7001"/>
    <w:rsid w:val="003E393E"/>
    <w:rsid w:val="003F5766"/>
    <w:rsid w:val="003F7EB3"/>
    <w:rsid w:val="00445654"/>
    <w:rsid w:val="0049321E"/>
    <w:rsid w:val="004A36A0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602865"/>
    <w:rsid w:val="00652ACA"/>
    <w:rsid w:val="00685C30"/>
    <w:rsid w:val="006D4374"/>
    <w:rsid w:val="006F3DBF"/>
    <w:rsid w:val="00704A90"/>
    <w:rsid w:val="007130B5"/>
    <w:rsid w:val="007227A5"/>
    <w:rsid w:val="007233C3"/>
    <w:rsid w:val="00726B61"/>
    <w:rsid w:val="00726C61"/>
    <w:rsid w:val="007320A3"/>
    <w:rsid w:val="00753CFF"/>
    <w:rsid w:val="00771890"/>
    <w:rsid w:val="00776181"/>
    <w:rsid w:val="00776A25"/>
    <w:rsid w:val="007814AB"/>
    <w:rsid w:val="007A1F0D"/>
    <w:rsid w:val="007B053B"/>
    <w:rsid w:val="007B0AE7"/>
    <w:rsid w:val="007D55B2"/>
    <w:rsid w:val="007D6204"/>
    <w:rsid w:val="007D66E0"/>
    <w:rsid w:val="007F03CF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85D87"/>
    <w:rsid w:val="009867DA"/>
    <w:rsid w:val="009906D2"/>
    <w:rsid w:val="00995693"/>
    <w:rsid w:val="009B2F6C"/>
    <w:rsid w:val="009D50A5"/>
    <w:rsid w:val="009F4C74"/>
    <w:rsid w:val="00A05266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2091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35FF2"/>
    <w:rsid w:val="00E37252"/>
    <w:rsid w:val="00E522ED"/>
    <w:rsid w:val="00E726AC"/>
    <w:rsid w:val="00EA5EC1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3C71-E86B-4030-B00A-D61BCD7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5</cp:revision>
  <cp:lastPrinted>2020-08-20T07:03:00Z</cp:lastPrinted>
  <dcterms:created xsi:type="dcterms:W3CDTF">2020-08-12T10:37:00Z</dcterms:created>
  <dcterms:modified xsi:type="dcterms:W3CDTF">2020-08-20T07:03:00Z</dcterms:modified>
</cp:coreProperties>
</file>