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11F5" w14:textId="77777777" w:rsidR="008D5F35" w:rsidRDefault="008D5F35" w:rsidP="00EB5450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3598DB"/>
          <w:sz w:val="27"/>
          <w:szCs w:val="27"/>
          <w:lang w:eastAsia="pl-PL"/>
        </w:rPr>
      </w:pPr>
      <w:r>
        <w:rPr>
          <w:noProof/>
          <w:lang w:eastAsia="pl-PL"/>
        </w:rPr>
        <w:drawing>
          <wp:inline distT="0" distB="0" distL="0" distR="0" wp14:anchorId="499C4F59" wp14:editId="0C9CD982">
            <wp:extent cx="581025" cy="736813"/>
            <wp:effectExtent l="0" t="0" r="0" b="6350"/>
            <wp:docPr id="1" name="Obraz 1" descr="https://pruszcz-gdanski.pl/res/180643/180649/herb_pruszcz_gdan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uszcz-gdanski.pl/res/180643/180649/herb_pruszcz_gdan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6" cy="74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B4A1" w14:textId="77777777" w:rsidR="00EB5450" w:rsidRPr="007964B3" w:rsidRDefault="00EB5450" w:rsidP="00EB5450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b/>
          <w:bCs/>
          <w:color w:val="3598DB"/>
          <w:sz w:val="27"/>
          <w:szCs w:val="27"/>
          <w:lang w:eastAsia="pl-PL"/>
        </w:rPr>
        <w:t xml:space="preserve">Rekrutacja do </w:t>
      </w:r>
      <w:r w:rsidR="00284C9F" w:rsidRPr="007964B3">
        <w:rPr>
          <w:rFonts w:ascii="Segoe UI" w:eastAsia="Times New Roman" w:hAnsi="Segoe UI" w:cs="Segoe UI"/>
          <w:b/>
          <w:bCs/>
          <w:color w:val="3598DB"/>
          <w:sz w:val="27"/>
          <w:szCs w:val="27"/>
          <w:lang w:eastAsia="pl-PL"/>
        </w:rPr>
        <w:t xml:space="preserve">publicznych </w:t>
      </w:r>
      <w:r w:rsidRPr="007964B3">
        <w:rPr>
          <w:rFonts w:ascii="Segoe UI" w:eastAsia="Times New Roman" w:hAnsi="Segoe UI" w:cs="Segoe UI"/>
          <w:b/>
          <w:bCs/>
          <w:color w:val="3598DB"/>
          <w:sz w:val="27"/>
          <w:szCs w:val="27"/>
          <w:lang w:eastAsia="pl-PL"/>
        </w:rPr>
        <w:t xml:space="preserve">przedszkoli i oddziałów przedszkolnych </w:t>
      </w:r>
      <w:r w:rsidR="00284C9F" w:rsidRPr="007964B3">
        <w:rPr>
          <w:rFonts w:ascii="Segoe UI" w:eastAsia="Times New Roman" w:hAnsi="Segoe UI" w:cs="Segoe UI"/>
          <w:b/>
          <w:bCs/>
          <w:color w:val="3598DB"/>
          <w:sz w:val="27"/>
          <w:szCs w:val="27"/>
          <w:lang w:eastAsia="pl-PL"/>
        </w:rPr>
        <w:t>w szkołach podstawowych</w:t>
      </w:r>
      <w:r w:rsidRPr="007964B3">
        <w:rPr>
          <w:rFonts w:ascii="Segoe UI" w:eastAsia="Times New Roman" w:hAnsi="Segoe UI" w:cs="Segoe UI"/>
          <w:b/>
          <w:bCs/>
          <w:color w:val="3598DB"/>
          <w:sz w:val="27"/>
          <w:szCs w:val="27"/>
          <w:lang w:eastAsia="pl-PL"/>
        </w:rPr>
        <w:t xml:space="preserve"> w Pruszczu Gdańskim</w:t>
      </w:r>
      <w:r w:rsidRPr="007964B3">
        <w:rPr>
          <w:rFonts w:ascii="Segoe UI" w:eastAsia="Times New Roman" w:hAnsi="Segoe UI" w:cs="Segoe UI"/>
          <w:b/>
          <w:bCs/>
          <w:color w:val="3598DB"/>
          <w:sz w:val="27"/>
          <w:szCs w:val="27"/>
          <w:lang w:eastAsia="pl-PL"/>
        </w:rPr>
        <w:br/>
        <w:t>n</w:t>
      </w:r>
      <w:r w:rsidR="00A93761">
        <w:rPr>
          <w:rFonts w:ascii="Segoe UI" w:eastAsia="Times New Roman" w:hAnsi="Segoe UI" w:cs="Segoe UI"/>
          <w:b/>
          <w:bCs/>
          <w:color w:val="3598DB"/>
          <w:sz w:val="27"/>
          <w:szCs w:val="27"/>
          <w:lang w:eastAsia="pl-PL"/>
        </w:rPr>
        <w:t>a rok szkolny 2023/2024</w:t>
      </w:r>
    </w:p>
    <w:p w14:paraId="44D4490C" w14:textId="0C185BE4" w:rsidR="00EB5450" w:rsidRPr="007964B3" w:rsidRDefault="00EB5450" w:rsidP="006208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Zasady prowadzenia postępowania rekrutacyjnego do przedszkoli i</w:t>
      </w:r>
      <w:r w:rsidR="006208E8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 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oddziałów przedszkolnych w szkołach </w:t>
      </w:r>
      <w:r w:rsidR="00A93761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podstawowych na rok szkolny 2023/2024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zostały przygotowane w oparciu o zapisy ustawy z dnia 14 grudnia 2016 r. Prawo oświatowe </w:t>
      </w:r>
      <w:r w:rsidR="00026590" w:rsidRPr="007964B3">
        <w:rPr>
          <w:rFonts w:ascii="Segoe UI" w:eastAsia="Times New Roman" w:hAnsi="Segoe UI" w:cs="Segoe UI"/>
          <w:sz w:val="27"/>
          <w:szCs w:val="27"/>
          <w:lang w:eastAsia="pl-PL"/>
        </w:rPr>
        <w:t>(Dz. U. z 2021 r. poz. 1082</w:t>
      </w:r>
      <w:r w:rsidR="00F3218E" w:rsidRPr="007964B3">
        <w:rPr>
          <w:rFonts w:ascii="Segoe UI" w:eastAsia="Times New Roman" w:hAnsi="Segoe UI" w:cs="Segoe UI"/>
          <w:sz w:val="27"/>
          <w:szCs w:val="27"/>
          <w:lang w:eastAsia="pl-PL"/>
        </w:rPr>
        <w:t xml:space="preserve"> ze </w:t>
      </w:r>
      <w:r w:rsidRPr="007964B3">
        <w:rPr>
          <w:rFonts w:ascii="Segoe UI" w:eastAsia="Times New Roman" w:hAnsi="Segoe UI" w:cs="Segoe UI"/>
          <w:sz w:val="27"/>
          <w:szCs w:val="27"/>
          <w:lang w:eastAsia="pl-PL"/>
        </w:rPr>
        <w:t>zm.):</w:t>
      </w:r>
    </w:p>
    <w:p w14:paraId="1F0332EB" w14:textId="77777777" w:rsidR="00A93761" w:rsidRDefault="00EB5450" w:rsidP="006208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W postępowaniu rekrutacyjnym biorą udział </w:t>
      </w:r>
      <w:r w:rsidR="00C850D7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zamieszkałe w Pruszczu Gdańskim 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dzieci 3-, 4-, </w:t>
      </w:r>
      <w:r w:rsidR="00A93761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5- i 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6</w:t>
      </w:r>
      <w:r w:rsidR="00284C9F"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-</w:t>
      </w:r>
      <w:r w:rsidR="00FC7874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letnie (urodzone w latach </w:t>
      </w:r>
      <w:r w:rsidR="00284C9F"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20</w:t>
      </w:r>
      <w:r w:rsidR="00A93761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20, 2019, 2018 i 2017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) oraz dzieci, którym odroczono obowiązek szkolny.</w:t>
      </w:r>
    </w:p>
    <w:p w14:paraId="58C527E1" w14:textId="77777777" w:rsidR="00A93761" w:rsidRDefault="00EB5450" w:rsidP="006208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A93761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Terminy postępowania </w:t>
      </w:r>
      <w:r w:rsidR="00C86CD0" w:rsidRPr="00A93761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rekrutacyjnego </w:t>
      </w:r>
      <w:r w:rsidRPr="00A93761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określa załącznik Nr </w:t>
      </w:r>
      <w:r w:rsidR="00433F98" w:rsidRPr="00A93761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1</w:t>
      </w:r>
      <w:r w:rsidRPr="00A93761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do zarządzenia Nr </w:t>
      </w:r>
      <w:r w:rsidR="00A93761" w:rsidRPr="00A93761">
        <w:rPr>
          <w:rFonts w:ascii="Segoe UI" w:eastAsia="Times New Roman" w:hAnsi="Segoe UI" w:cs="Segoe UI"/>
          <w:sz w:val="27"/>
          <w:szCs w:val="27"/>
          <w:lang w:eastAsia="pl-PL"/>
        </w:rPr>
        <w:t>14/2023</w:t>
      </w:r>
      <w:r w:rsidRPr="00A93761">
        <w:rPr>
          <w:rFonts w:ascii="Segoe UI" w:eastAsia="Times New Roman" w:hAnsi="Segoe UI" w:cs="Segoe UI"/>
          <w:sz w:val="27"/>
          <w:szCs w:val="27"/>
          <w:lang w:eastAsia="pl-PL"/>
        </w:rPr>
        <w:t xml:space="preserve"> Burmistr</w:t>
      </w:r>
      <w:r w:rsidR="00026590" w:rsidRPr="00A93761">
        <w:rPr>
          <w:rFonts w:ascii="Segoe UI" w:eastAsia="Times New Roman" w:hAnsi="Segoe UI" w:cs="Segoe UI"/>
          <w:sz w:val="27"/>
          <w:szCs w:val="27"/>
          <w:lang w:eastAsia="pl-PL"/>
        </w:rPr>
        <w:t>za Pruszcza Gd</w:t>
      </w:r>
      <w:r w:rsidR="00A93761" w:rsidRPr="00A93761">
        <w:rPr>
          <w:rFonts w:ascii="Segoe UI" w:eastAsia="Times New Roman" w:hAnsi="Segoe UI" w:cs="Segoe UI"/>
          <w:sz w:val="27"/>
          <w:szCs w:val="27"/>
          <w:lang w:eastAsia="pl-PL"/>
        </w:rPr>
        <w:t>ańskiego z dnia 11 stycznia 2023</w:t>
      </w:r>
      <w:r w:rsidRPr="00A93761">
        <w:rPr>
          <w:rFonts w:ascii="Segoe UI" w:eastAsia="Times New Roman" w:hAnsi="Segoe UI" w:cs="Segoe UI"/>
          <w:sz w:val="27"/>
          <w:szCs w:val="27"/>
          <w:lang w:eastAsia="pl-PL"/>
        </w:rPr>
        <w:t xml:space="preserve"> r. </w:t>
      </w:r>
    </w:p>
    <w:p w14:paraId="1E97B9A8" w14:textId="77777777" w:rsidR="00C86CD0" w:rsidRPr="00A93761" w:rsidRDefault="00000000" w:rsidP="006208E8">
      <w:pPr>
        <w:spacing w:before="100" w:beforeAutospacing="1" w:after="100" w:afterAutospacing="1" w:line="240" w:lineRule="auto"/>
        <w:ind w:left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hyperlink r:id="rId6" w:history="1">
        <w:r w:rsidR="00A93761" w:rsidRPr="00A93761">
          <w:rPr>
            <w:rStyle w:val="Hipercze"/>
            <w:rFonts w:ascii="Segoe UI" w:hAnsi="Segoe UI" w:cs="Segoe UI"/>
            <w:sz w:val="27"/>
            <w:szCs w:val="27"/>
          </w:rPr>
          <w:t>https://bip.pruszcz-gdanski.pl/zarzadzenie/11621/zarzadzenie-nr-14-2023</w:t>
        </w:r>
      </w:hyperlink>
      <w:r w:rsidR="00A93761" w:rsidRPr="00A93761">
        <w:rPr>
          <w:rFonts w:ascii="Segoe UI" w:eastAsia="Times New Roman" w:hAnsi="Segoe UI" w:cs="Segoe UI"/>
          <w:color w:val="0070C0"/>
          <w:sz w:val="27"/>
          <w:szCs w:val="27"/>
          <w:lang w:eastAsia="pl-PL"/>
        </w:rPr>
        <w:t>.</w:t>
      </w:r>
    </w:p>
    <w:p w14:paraId="3DBA307B" w14:textId="77777777" w:rsidR="00EB5450" w:rsidRPr="00A93761" w:rsidRDefault="00A93761" w:rsidP="006208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P</w:t>
      </w:r>
      <w:r w:rsidR="00EB5450"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ostępowanie rekrutacyjne na wolne miejsca</w:t>
      </w:r>
      <w:r w:rsidR="00FC7874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</w:t>
      </w:r>
      <w:r w:rsidR="00EB5450"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jest prowadzone do </w:t>
      </w:r>
      <w:r w:rsidR="00EB5450" w:rsidRPr="00A93761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następujących przedszkoli/szkół:</w:t>
      </w:r>
    </w:p>
    <w:p w14:paraId="2AE2BF58" w14:textId="517E02B2" w:rsidR="004F275C" w:rsidRDefault="00A93761" w:rsidP="006208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3761">
        <w:rPr>
          <w:rFonts w:ascii="Segoe UI" w:eastAsia="Times New Roman" w:hAnsi="Segoe UI" w:cs="Segoe UI"/>
          <w:sz w:val="27"/>
          <w:szCs w:val="27"/>
          <w:lang w:eastAsia="pl-PL"/>
        </w:rPr>
        <w:t>oddziały przedszkolne w Szkole Podstawowej Nr 1 im. Marii Konopnickiej w Pruszczu Gdańskim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, </w:t>
      </w:r>
      <w:r w:rsidRPr="00A93761">
        <w:rPr>
          <w:rFonts w:ascii="Segoe UI" w:eastAsia="Times New Roman" w:hAnsi="Segoe UI" w:cs="Segoe UI"/>
          <w:sz w:val="27"/>
          <w:szCs w:val="27"/>
          <w:lang w:eastAsia="pl-PL"/>
        </w:rPr>
        <w:t>zorganizowane w budynku prz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>y ul.</w:t>
      </w:r>
      <w:r w:rsidR="006208E8">
        <w:rPr>
          <w:rFonts w:ascii="Segoe UI" w:eastAsia="Times New Roman" w:hAnsi="Segoe UI" w:cs="Segoe UI"/>
          <w:sz w:val="27"/>
          <w:szCs w:val="27"/>
          <w:lang w:eastAsia="pl-PL"/>
        </w:rPr>
        <w:t> 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Obrońców Westerplatte 30 </w:t>
      </w:r>
      <w:r w:rsidRPr="00A93761">
        <w:rPr>
          <w:rFonts w:ascii="Segoe UI" w:eastAsia="Times New Roman" w:hAnsi="Segoe UI" w:cs="Segoe UI"/>
          <w:sz w:val="27"/>
          <w:szCs w:val="27"/>
          <w:lang w:eastAsia="pl-PL"/>
        </w:rPr>
        <w:t>o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raz przy ul. Żwirki i Wigury 8 </w:t>
      </w:r>
      <w:r w:rsidR="004F275C" w:rsidRP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(uwaga! Dokumenty rekrutacyjne dzieci </w:t>
      </w:r>
      <w:r w:rsidR="004F275C" w:rsidRPr="004F275C">
        <w:rPr>
          <w:rFonts w:ascii="Segoe UI" w:eastAsia="Times New Roman" w:hAnsi="Segoe UI" w:cs="Segoe UI"/>
          <w:sz w:val="27"/>
          <w:szCs w:val="27"/>
          <w:u w:val="single"/>
          <w:lang w:eastAsia="pl-PL"/>
        </w:rPr>
        <w:t>6-letnich</w:t>
      </w:r>
      <w:r w:rsidR="004F275C" w:rsidRP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 składa się w budynku przy ul. Obrońców Westerplatte 30, tel. +48 58 682 33 54, a dzieci </w:t>
      </w:r>
      <w:r w:rsidR="004F275C" w:rsidRPr="004F275C">
        <w:rPr>
          <w:rFonts w:ascii="Segoe UI" w:eastAsia="Times New Roman" w:hAnsi="Segoe UI" w:cs="Segoe UI"/>
          <w:sz w:val="27"/>
          <w:szCs w:val="27"/>
          <w:u w:val="single"/>
          <w:lang w:eastAsia="pl-PL"/>
        </w:rPr>
        <w:t>3-5 letnich</w:t>
      </w:r>
      <w:r w:rsidR="004F275C" w:rsidRP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 w budynku przy ul. Żwirki i Wigury 8, tel. +48 882 180 747);</w:t>
      </w:r>
    </w:p>
    <w:p w14:paraId="57D35295" w14:textId="5698B43E" w:rsidR="004F275C" w:rsidRDefault="00A93761" w:rsidP="006208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oddziały przedszkolne w Szkole Podstawowej Nr 2 im. Mikołaja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 Kopernika w Pruszczu Gdańskim, </w:t>
      </w: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zorganizowane w budynku przy ul.</w:t>
      </w:r>
      <w:r w:rsidR="006208E8">
        <w:rPr>
          <w:rFonts w:ascii="Segoe UI" w:eastAsia="Times New Roman" w:hAnsi="Segoe UI" w:cs="Segoe UI"/>
          <w:sz w:val="27"/>
          <w:szCs w:val="27"/>
          <w:lang w:eastAsia="pl-PL"/>
        </w:rPr>
        <w:t> 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>Tysiąclecia 3 oraz przy ul. Tysiąclecia 5</w:t>
      </w:r>
      <w:r w:rsidR="004F275C" w:rsidRPr="004F275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F275C" w:rsidRPr="004F275C">
        <w:rPr>
          <w:rFonts w:ascii="Segoe UI" w:eastAsia="Times New Roman" w:hAnsi="Segoe UI" w:cs="Segoe UI"/>
          <w:sz w:val="27"/>
          <w:szCs w:val="27"/>
          <w:lang w:eastAsia="pl-PL"/>
        </w:rPr>
        <w:t>(uwaga! Dokumenty rekrutacyjne składa się w budynku przy ul. Tysiąclecia 5, tel. +48 58 682 35 14);</w:t>
      </w:r>
    </w:p>
    <w:p w14:paraId="61140022" w14:textId="77777777" w:rsidR="004F275C" w:rsidRDefault="00A93761" w:rsidP="006208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oddziały przedszkolne w Szkole Podstawowej Nr 3 im. Jana Matejki w Pruszczu Gdańskim przy ul. Ja</w:t>
      </w:r>
      <w:r w:rsidR="00CD03B6">
        <w:rPr>
          <w:rFonts w:ascii="Segoe UI" w:eastAsia="Times New Roman" w:hAnsi="Segoe UI" w:cs="Segoe UI"/>
          <w:sz w:val="27"/>
          <w:szCs w:val="27"/>
          <w:lang w:eastAsia="pl-PL"/>
        </w:rPr>
        <w:t xml:space="preserve">na Matejki 1, tel. </w:t>
      </w:r>
      <w:r w:rsidR="00CD03B6" w:rsidRP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+48 </w:t>
      </w:r>
      <w:r w:rsidR="00CD03B6">
        <w:rPr>
          <w:rFonts w:ascii="Segoe UI" w:eastAsia="Times New Roman" w:hAnsi="Segoe UI" w:cs="Segoe UI"/>
          <w:sz w:val="27"/>
          <w:szCs w:val="27"/>
          <w:lang w:eastAsia="pl-PL"/>
        </w:rPr>
        <w:t xml:space="preserve">58 682 29 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>53;</w:t>
      </w:r>
    </w:p>
    <w:p w14:paraId="575608AB" w14:textId="2924C146" w:rsidR="004F275C" w:rsidRDefault="00A93761" w:rsidP="006208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lastRenderedPageBreak/>
        <w:t>oddziały przedszkolne w Szkole Podstawowej Nr 4 im. Ignacego Jana Paderewskiego w Pruszczu Gdański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m, </w:t>
      </w: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zorganizowane w budynku przy</w:t>
      </w:r>
      <w:r w:rsidR="006208E8">
        <w:rPr>
          <w:rFonts w:ascii="Segoe UI" w:eastAsia="Times New Roman" w:hAnsi="Segoe UI" w:cs="Segoe UI"/>
          <w:sz w:val="27"/>
          <w:szCs w:val="27"/>
          <w:lang w:eastAsia="pl-PL"/>
        </w:rPr>
        <w:t> </w:t>
      </w: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ul. Jana Kasprowicza 16 </w:t>
      </w:r>
      <w:r w:rsidR="00F57563">
        <w:rPr>
          <w:rFonts w:ascii="Segoe UI" w:eastAsia="Times New Roman" w:hAnsi="Segoe UI" w:cs="Segoe UI"/>
          <w:sz w:val="27"/>
          <w:szCs w:val="27"/>
          <w:lang w:eastAsia="pl-PL"/>
        </w:rPr>
        <w:t xml:space="preserve">oraz ul. Jana Kochanowskiego 8 </w:t>
      </w:r>
      <w:r w:rsidR="004F275C" w:rsidRPr="004F275C">
        <w:rPr>
          <w:rFonts w:ascii="Segoe UI" w:eastAsia="Times New Roman" w:hAnsi="Segoe UI" w:cs="Segoe UI"/>
          <w:sz w:val="27"/>
          <w:szCs w:val="27"/>
          <w:lang w:eastAsia="pl-PL"/>
        </w:rPr>
        <w:t>(uwaga! Dokumenty rekrutacyjne składa się w budynku przy ul.</w:t>
      </w:r>
      <w:r w:rsidR="006208E8">
        <w:rPr>
          <w:rFonts w:ascii="Segoe UI" w:eastAsia="Times New Roman" w:hAnsi="Segoe UI" w:cs="Segoe UI"/>
          <w:sz w:val="27"/>
          <w:szCs w:val="27"/>
          <w:lang w:eastAsia="pl-PL"/>
        </w:rPr>
        <w:t xml:space="preserve"> </w:t>
      </w:r>
      <w:r w:rsidR="004F275C" w:rsidRPr="004F275C">
        <w:rPr>
          <w:rFonts w:ascii="Segoe UI" w:eastAsia="Times New Roman" w:hAnsi="Segoe UI" w:cs="Segoe UI"/>
          <w:sz w:val="27"/>
          <w:szCs w:val="27"/>
          <w:lang w:eastAsia="pl-PL"/>
        </w:rPr>
        <w:t>Jana Kochanowskiego 8, tel. +48 58 682 35 75);</w:t>
      </w:r>
    </w:p>
    <w:p w14:paraId="1A976CAD" w14:textId="77777777" w:rsidR="004F275C" w:rsidRDefault="00A93761" w:rsidP="006208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Przedszkole Publiczne Nr 3 im. Kubusia Puchatka w Pruszczu Gdańskim przy ul. Niepo</w:t>
      </w:r>
      <w:r w:rsidR="00CD03B6">
        <w:rPr>
          <w:rFonts w:ascii="Segoe UI" w:eastAsia="Times New Roman" w:hAnsi="Segoe UI" w:cs="Segoe UI"/>
          <w:sz w:val="27"/>
          <w:szCs w:val="27"/>
          <w:lang w:eastAsia="pl-PL"/>
        </w:rPr>
        <w:t xml:space="preserve">dległości 10, tel. </w:t>
      </w:r>
      <w:r w:rsidR="00CD03B6" w:rsidRP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+48 </w:t>
      </w:r>
      <w:r w:rsidR="00CD03B6">
        <w:rPr>
          <w:rFonts w:ascii="Segoe UI" w:eastAsia="Times New Roman" w:hAnsi="Segoe UI" w:cs="Segoe UI"/>
          <w:sz w:val="27"/>
          <w:szCs w:val="27"/>
          <w:lang w:eastAsia="pl-PL"/>
        </w:rPr>
        <w:t xml:space="preserve">58 682 35 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>38;</w:t>
      </w:r>
    </w:p>
    <w:p w14:paraId="3E30F98C" w14:textId="446F10A0" w:rsidR="004F275C" w:rsidRDefault="00A93761" w:rsidP="006208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Publiczne Przedszkole „Nad Rzeczką” w Pruszczu Gdańskim przy</w:t>
      </w:r>
      <w:r w:rsidR="006208E8">
        <w:rPr>
          <w:rFonts w:ascii="Segoe UI" w:eastAsia="Times New Roman" w:hAnsi="Segoe UI" w:cs="Segoe UI"/>
          <w:sz w:val="27"/>
          <w:szCs w:val="27"/>
          <w:lang w:eastAsia="pl-PL"/>
        </w:rPr>
        <w:t> </w:t>
      </w: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ul. Po</w:t>
      </w:r>
      <w:r w:rsidR="00CD03B6">
        <w:rPr>
          <w:rFonts w:ascii="Segoe UI" w:eastAsia="Times New Roman" w:hAnsi="Segoe UI" w:cs="Segoe UI"/>
          <w:sz w:val="27"/>
          <w:szCs w:val="27"/>
          <w:lang w:eastAsia="pl-PL"/>
        </w:rPr>
        <w:t xml:space="preserve">dkomorzego 20, tel. </w:t>
      </w:r>
      <w:r w:rsidR="00CD03B6" w:rsidRP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+48 </w:t>
      </w:r>
      <w:r w:rsidR="00CD03B6">
        <w:rPr>
          <w:rFonts w:ascii="Segoe UI" w:eastAsia="Times New Roman" w:hAnsi="Segoe UI" w:cs="Segoe UI"/>
          <w:sz w:val="27"/>
          <w:szCs w:val="27"/>
          <w:lang w:eastAsia="pl-PL"/>
        </w:rPr>
        <w:t xml:space="preserve">506 771 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>071;</w:t>
      </w:r>
    </w:p>
    <w:p w14:paraId="77E23B62" w14:textId="1AFEB45A" w:rsidR="004F275C" w:rsidRDefault="00A93761" w:rsidP="006208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Przedszkole Publiczne im. Janusza Korczaka w Pruszczu Gdańskim przy</w:t>
      </w:r>
      <w:r w:rsidR="006208E8">
        <w:rPr>
          <w:rFonts w:ascii="Segoe UI" w:eastAsia="Times New Roman" w:hAnsi="Segoe UI" w:cs="Segoe UI"/>
          <w:sz w:val="27"/>
          <w:szCs w:val="27"/>
          <w:lang w:eastAsia="pl-PL"/>
        </w:rPr>
        <w:t> </w:t>
      </w: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ul. Wojciecha Kossaka 15, tel. </w:t>
      </w:r>
      <w:r w:rsidR="00CD03B6" w:rsidRPr="004F275C">
        <w:rPr>
          <w:rFonts w:ascii="Segoe UI" w:eastAsia="Times New Roman" w:hAnsi="Segoe UI" w:cs="Segoe UI"/>
          <w:sz w:val="27"/>
          <w:szCs w:val="27"/>
          <w:lang w:eastAsia="pl-PL"/>
        </w:rPr>
        <w:t>+48</w:t>
      </w:r>
      <w:r w:rsidR="00CD03B6">
        <w:rPr>
          <w:rFonts w:ascii="Segoe UI" w:eastAsia="Times New Roman" w:hAnsi="Segoe UI" w:cs="Segoe UI"/>
          <w:sz w:val="27"/>
          <w:szCs w:val="27"/>
          <w:lang w:eastAsia="pl-PL"/>
        </w:rPr>
        <w:t xml:space="preserve"> 797 743 </w:t>
      </w: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5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>00;</w:t>
      </w:r>
    </w:p>
    <w:p w14:paraId="3D0D2267" w14:textId="77777777" w:rsidR="004F275C" w:rsidRDefault="00A93761" w:rsidP="006208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Publiczne Przedszkole „Czwóreczka” w Pruszczu Gdańskim przy ul. Jana K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asprowicza 25, tel. </w:t>
      </w:r>
      <w:r w:rsidR="00CD03B6" w:rsidRPr="004F275C">
        <w:rPr>
          <w:rFonts w:ascii="Segoe UI" w:eastAsia="Times New Roman" w:hAnsi="Segoe UI" w:cs="Segoe UI"/>
          <w:sz w:val="27"/>
          <w:szCs w:val="27"/>
          <w:lang w:eastAsia="pl-PL"/>
        </w:rPr>
        <w:t>+48</w:t>
      </w:r>
      <w:r w:rsidR="00CD03B6">
        <w:rPr>
          <w:rFonts w:ascii="Segoe UI" w:eastAsia="Times New Roman" w:hAnsi="Segoe UI" w:cs="Segoe UI"/>
          <w:sz w:val="27"/>
          <w:szCs w:val="27"/>
          <w:lang w:eastAsia="pl-PL"/>
        </w:rPr>
        <w:t xml:space="preserve"> 500 045 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>588;</w:t>
      </w:r>
    </w:p>
    <w:p w14:paraId="3BED9060" w14:textId="6C41B3B5" w:rsidR="004F275C" w:rsidRDefault="00A93761" w:rsidP="006208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Przedszkole Publiczne „Geniusz” w Pruszczu Gdańskim przy</w:t>
      </w:r>
      <w:r w:rsidR="006208E8">
        <w:rPr>
          <w:rFonts w:ascii="Segoe UI" w:eastAsia="Times New Roman" w:hAnsi="Segoe UI" w:cs="Segoe UI"/>
          <w:sz w:val="27"/>
          <w:szCs w:val="27"/>
          <w:lang w:eastAsia="pl-PL"/>
        </w:rPr>
        <w:t> </w:t>
      </w: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ul.</w:t>
      </w:r>
      <w:r w:rsidR="006208E8">
        <w:rPr>
          <w:rFonts w:ascii="Segoe UI" w:eastAsia="Times New Roman" w:hAnsi="Segoe UI" w:cs="Segoe UI"/>
          <w:sz w:val="27"/>
          <w:szCs w:val="27"/>
          <w:lang w:eastAsia="pl-PL"/>
        </w:rPr>
        <w:t> </w:t>
      </w: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Obrońców Wybrzeża 31, tel. </w:t>
      </w:r>
      <w:r w:rsidR="00CD03B6" w:rsidRPr="004F275C">
        <w:rPr>
          <w:rFonts w:ascii="Segoe UI" w:eastAsia="Times New Roman" w:hAnsi="Segoe UI" w:cs="Segoe UI"/>
          <w:sz w:val="27"/>
          <w:szCs w:val="27"/>
          <w:lang w:eastAsia="pl-PL"/>
        </w:rPr>
        <w:t>+48</w:t>
      </w:r>
      <w:r w:rsidR="00CD03B6">
        <w:rPr>
          <w:rFonts w:ascii="Segoe UI" w:eastAsia="Times New Roman" w:hAnsi="Segoe UI" w:cs="Segoe UI"/>
          <w:sz w:val="27"/>
          <w:szCs w:val="27"/>
          <w:lang w:eastAsia="pl-PL"/>
        </w:rPr>
        <w:t xml:space="preserve"> 502 186 </w:t>
      </w: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711</w:t>
      </w:r>
      <w:r w:rsidR="004F275C">
        <w:rPr>
          <w:rFonts w:ascii="Segoe UI" w:eastAsia="Times New Roman" w:hAnsi="Segoe UI" w:cs="Segoe UI"/>
          <w:sz w:val="27"/>
          <w:szCs w:val="27"/>
          <w:lang w:eastAsia="pl-PL"/>
        </w:rPr>
        <w:t>;</w:t>
      </w:r>
    </w:p>
    <w:p w14:paraId="23C88D3E" w14:textId="7A9CDC70" w:rsidR="00A93761" w:rsidRPr="004F275C" w:rsidRDefault="00A93761" w:rsidP="006208E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Publiczne Przedszkole Muszelka w Pruszczu Gdańskim przy</w:t>
      </w:r>
      <w:r w:rsidR="006208E8">
        <w:rPr>
          <w:rFonts w:ascii="Segoe UI" w:eastAsia="Times New Roman" w:hAnsi="Segoe UI" w:cs="Segoe UI"/>
          <w:sz w:val="27"/>
          <w:szCs w:val="27"/>
          <w:lang w:eastAsia="pl-PL"/>
        </w:rPr>
        <w:t> </w:t>
      </w: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 xml:space="preserve">ul. Grunwaldzkiej 49, tel. </w:t>
      </w:r>
      <w:r w:rsidR="00CD03B6" w:rsidRPr="004F275C">
        <w:rPr>
          <w:rFonts w:ascii="Segoe UI" w:eastAsia="Times New Roman" w:hAnsi="Segoe UI" w:cs="Segoe UI"/>
          <w:sz w:val="27"/>
          <w:szCs w:val="27"/>
          <w:lang w:eastAsia="pl-PL"/>
        </w:rPr>
        <w:t>+48</w:t>
      </w:r>
      <w:r w:rsidR="00CD03B6">
        <w:rPr>
          <w:rFonts w:ascii="Segoe UI" w:eastAsia="Times New Roman" w:hAnsi="Segoe UI" w:cs="Segoe UI"/>
          <w:sz w:val="27"/>
          <w:szCs w:val="27"/>
          <w:lang w:eastAsia="pl-PL"/>
        </w:rPr>
        <w:t xml:space="preserve"> 533 579 </w:t>
      </w:r>
      <w:r w:rsidRPr="004F275C">
        <w:rPr>
          <w:rFonts w:ascii="Segoe UI" w:eastAsia="Times New Roman" w:hAnsi="Segoe UI" w:cs="Segoe UI"/>
          <w:sz w:val="27"/>
          <w:szCs w:val="27"/>
          <w:lang w:eastAsia="pl-PL"/>
        </w:rPr>
        <w:t>348.</w:t>
      </w:r>
    </w:p>
    <w:p w14:paraId="5FDF393F" w14:textId="77777777" w:rsidR="00EB5450" w:rsidRPr="007964B3" w:rsidRDefault="00A93761" w:rsidP="006208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P</w:t>
      </w:r>
      <w:r w:rsidR="00EB5450"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ostępowanie rekrutacyjne prowadzone jest z wykorzystaniem Elektronicznego systemu rekrutacji do przedszkoli i oddziałów przedszkolnych, dostępnego na stronie </w:t>
      </w:r>
      <w:hyperlink r:id="rId7" w:history="1">
        <w:r w:rsidR="00EB5450" w:rsidRPr="007964B3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pl-PL"/>
          </w:rPr>
          <w:t>formico.pl</w:t>
        </w:r>
      </w:hyperlink>
      <w:r w:rsidR="00EB5450"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, na WNIOSEK rodzica, w którym wskazuje wybrane przez siebie przedszkola/szkoły w kolejności od najbardziej do najmniej preferowanych, adresowany i składany do dyrektora przedszkola/szkoły pierwszego wyboru. Rodzic może wybrać maksymalnie trzy przedszkola/szkoły.</w:t>
      </w:r>
    </w:p>
    <w:p w14:paraId="11A408CC" w14:textId="77777777" w:rsidR="00EB5450" w:rsidRPr="007964B3" w:rsidRDefault="00EB5450" w:rsidP="006208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Wypełniony w systemie informatycznym wniosek powinien być następnie wydrukowany i, po podpisaniu, złożony w przedszkolu/szkole pierwszego wyboru.</w:t>
      </w:r>
    </w:p>
    <w:p w14:paraId="5CF22498" w14:textId="77777777" w:rsidR="00EB5450" w:rsidRPr="007964B3" w:rsidRDefault="00EB5450" w:rsidP="006208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Wraz z wnioskiem do placówki pierwszego wyboru należy dostarczyć wszystkie niezbędne załączniki (dokumenty i oświadczenia) potwierdzające spełnianie zaznaczonych we wniosku kryteriów.</w:t>
      </w:r>
    </w:p>
    <w:p w14:paraId="5072B4AF" w14:textId="77777777" w:rsidR="00EB5450" w:rsidRPr="007964B3" w:rsidRDefault="00EB5450" w:rsidP="006208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 150 ust. 6 ustawy Prawo oświatowe).</w:t>
      </w:r>
    </w:p>
    <w:p w14:paraId="5B8A72C4" w14:textId="17AD0782" w:rsidR="00EB5450" w:rsidRPr="007964B3" w:rsidRDefault="00EB5450" w:rsidP="006208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Uwaga! W przypadku wybrania przez rodzica więcej niż jednego przedszkola/szkoły złożenie wniosku do przedszkola/szkoły pierwszego 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lastRenderedPageBreak/>
        <w:t>wyboru jest równoznaczne ze złożeniem tego wniosku do wymienionych w</w:t>
      </w:r>
      <w:r w:rsidR="006208E8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 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tym wniosku przedszkoli/szkół kolejnego wyboru.</w:t>
      </w:r>
    </w:p>
    <w:p w14:paraId="6961B732" w14:textId="77777777" w:rsidR="00EB5450" w:rsidRPr="007964B3" w:rsidRDefault="00EB5450" w:rsidP="006208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Za sprawdzenie i potwierdzenie zgodności informacji zawartych we wniosku z informacjami w systemie informatycznym oraz wydanie rodzicom potwierdzenia przyjęcia wniosku odpowiedzialny jest dyrektor przedszkola/szkoły pierwszego wyboru lub upoważniony pracownik przedszkola/szkoły.</w:t>
      </w:r>
    </w:p>
    <w:p w14:paraId="64BDEBE1" w14:textId="77777777" w:rsidR="00EB5450" w:rsidRPr="007964B3" w:rsidRDefault="00EB5450" w:rsidP="006208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Wniosek o przyjęcie dziecka rozpatruje komisja rekrutacyjna powołana przez dyrektora w każdym przedszkolu/szkole, wskazanym we wniosku. Przewodniczący komisji rekrutacyjnej może:</w:t>
      </w:r>
    </w:p>
    <w:p w14:paraId="650EF419" w14:textId="77777777" w:rsidR="00EB5450" w:rsidRPr="007964B3" w:rsidRDefault="00EB5450" w:rsidP="006208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żądać od rodziców przedstawienia dokumentów potwi</w:t>
      </w:r>
      <w:r w:rsidR="00A93761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erdzających okoliczności zawarte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w oświadczeniach (przewodniczący wyznacza termin przedstawienia dokumentów),</w:t>
      </w:r>
    </w:p>
    <w:p w14:paraId="09B7495D" w14:textId="77777777" w:rsidR="00D745F1" w:rsidRPr="007964B3" w:rsidRDefault="00EB5450" w:rsidP="006208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zwrócić się do Burmistrza Pruszcza Gdańskiego o potwierdzenie okoliczności zawartych w oświadczeniach; w tym celu Burmistrz korzysta z informacji, do których ma dostęp z urzędu lub może wystąpić do instytucji publicznych o udzielenie informacji; może zlecić przeprowadzenie wywiadu, aby zweryfikować oświadczenie o samotnym wychowywaniu dziecka (do wywiadu stosuje się przepisy dotyczące rodzinnego wywiadu środowiskowego przeprowadzonego w celu ustalenia prawa do świadczenia wychowawczego, o którym mowa w ustawie z dnia 11 lutego 2016 r. o pomocy państwa w wychowaniu dzieci); o wynikach weryfikacji oświadczeń Burmistrz informuje przewodniczącego komisji rekrutacyjnej.</w:t>
      </w:r>
    </w:p>
    <w:p w14:paraId="578625F0" w14:textId="4AF6FCF5" w:rsidR="00D745F1" w:rsidRPr="007964B3" w:rsidRDefault="00EB5450" w:rsidP="006208E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W przypadku braku potwierdzenia okoliczności zawartych w</w:t>
      </w:r>
      <w:r w:rsidR="006208E8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 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oświadczeniu komisja rekrutacyjna rozpatrując wniosek, nie uwzględnia kryterium, którego spełnianie nie zostało potwierdzone.</w:t>
      </w:r>
    </w:p>
    <w:p w14:paraId="506A4805" w14:textId="77777777" w:rsidR="00D745F1" w:rsidRPr="007964B3" w:rsidRDefault="00D745F1" w:rsidP="006208E8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</w:p>
    <w:p w14:paraId="1859CDDF" w14:textId="77777777" w:rsidR="00EB5450" w:rsidRPr="007964B3" w:rsidRDefault="00D745F1" w:rsidP="006208E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</w:t>
      </w:r>
      <w:r w:rsidR="00EB5450"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Na podstawie spełnianych przez kandydata kryteriów kwalifikacyjnych komisja ustala kolejność przyjęć:</w:t>
      </w:r>
    </w:p>
    <w:p w14:paraId="483BA69F" w14:textId="77777777" w:rsidR="00EB5450" w:rsidRPr="007964B3" w:rsidRDefault="00EB5450" w:rsidP="006208E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w przypadku liczby kandydatów większej niż liczba wolnych miejsc na pierwszym etapie postępowania rekrutacyjnego brane są pod uwagę łącznie kryteria określone w art. 131 ust. 2 ustawy z dnia 14 grudnia 2016 r. Prawo oświatowe, tzw. KRYTERIA USTAWOWE (wielodzietność rodziny kandydata, niepełnosprawność kandydata, niepełnosprawność 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lastRenderedPageBreak/>
        <w:t>jednego z rodziców kandydata, niepełnosprawność obojga rodziców kandydata, niepełnosprawność rodzeństwa kandydata, samotne wychowywanie kandydata w rodzinie, obję</w:t>
      </w:r>
      <w:r w:rsidR="007878B6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cie kandydata pieczą zastępczą);</w:t>
      </w:r>
    </w:p>
    <w:p w14:paraId="33740DF6" w14:textId="77777777" w:rsidR="00EB5450" w:rsidRPr="007964B3" w:rsidRDefault="00EB5450" w:rsidP="006208E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w przypadku równorzędnych wyników uzyskanych na pierwszym etapie postępowania rekrutacyjnego lub jeżeli po jego zakończeniu przedszkole/szkoła nadal dysponuje wolnymi miejscami, na drugim etapie brane są pod uwagę kryteria określone w uchwale Nr II/16/2018 Rady Miasta Pruszcz Gdański z dnia 14 grudnia 2018 r. w sprawie określenia kryteriów na drugim etapie postępowania rekrutacyjnego do publicznych placówek wychowania przedszkolnego w Gminie Miejskiej Pruszcz Gdański (</w:t>
      </w:r>
      <w:hyperlink r:id="rId8" w:history="1">
        <w:r w:rsidRPr="007964B3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pl-PL"/>
          </w:rPr>
          <w:t>http://www.e-bip.pl/Start/51/ActDetails/147776</w:t>
        </w:r>
      </w:hyperlink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) tzw. KRYTERIA LOKALNE.</w:t>
      </w:r>
    </w:p>
    <w:p w14:paraId="064854F0" w14:textId="0CE8F3A7" w:rsidR="00284C9F" w:rsidRPr="007964B3" w:rsidRDefault="00EB5450" w:rsidP="006208E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Wyniki postępowania rekrutacyjnego komisja rek</w:t>
      </w:r>
      <w:r w:rsidR="00FC7874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rutacyjna podaje do publicznej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wiadomości w formie listy kandydatów zakwalifikowanych i</w:t>
      </w:r>
      <w:r w:rsidR="0020390C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 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niezakwalifikowanych do przyjęcia.</w:t>
      </w:r>
    </w:p>
    <w:p w14:paraId="1FEF2201" w14:textId="77777777" w:rsidR="00284C9F" w:rsidRPr="007964B3" w:rsidRDefault="00EB5450" w:rsidP="006208E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Rodzic kandydata zakwalifikowanego do przyjęcia składa następnie pisemne oświadczenie woli przyjęcia </w:t>
      </w:r>
      <w:r w:rsidR="00284C9F"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do WYBRANEGO przedszkola/szkoły.</w:t>
      </w:r>
    </w:p>
    <w:p w14:paraId="33F83749" w14:textId="77777777" w:rsidR="00284C9F" w:rsidRPr="007964B3" w:rsidRDefault="00EB5450" w:rsidP="006208E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Komisja rekrutacyjna przyjmuje kandydata do przedszkola/szkoły</w:t>
      </w:r>
      <w:r w:rsidR="007878B6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,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jeżeli został zakwalifikowany do przyjęcia i rodzic potwierdził pisemnie wolę przyjęcia</w:t>
      </w:r>
      <w:r w:rsidR="007878B6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,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</w:t>
      </w:r>
      <w:r w:rsidR="007878B6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a następnie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podaje do publicznej wiadomości listę kandydatów przyjętych i nieprzyjętych do przedszkola/szkoły.</w:t>
      </w:r>
    </w:p>
    <w:p w14:paraId="546DCAD4" w14:textId="77777777" w:rsidR="00EB5450" w:rsidRPr="007964B3" w:rsidRDefault="00EB5450" w:rsidP="006208E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Rodzic kandydata, który nie został przyjęty może:</w:t>
      </w:r>
    </w:p>
    <w:p w14:paraId="130B02A8" w14:textId="5E97D4A9" w:rsidR="00EB5450" w:rsidRPr="007964B3" w:rsidRDefault="00EB5450" w:rsidP="006208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wnioskować do komisji rekrutacyjnej o sporządzenie uzasadnienia odmowy przyjęcia dzie</w:t>
      </w:r>
      <w:r w:rsidR="00865116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cka do przedszkola, w terminie 3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dni od dnia podania do publicznej wiadomości listy kandydatów przyjętych i</w:t>
      </w:r>
      <w:r w:rsidR="00D97F8C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 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nieprzyjętych,</w:t>
      </w:r>
    </w:p>
    <w:p w14:paraId="2871A021" w14:textId="77777777" w:rsidR="00EB5450" w:rsidRPr="007964B3" w:rsidRDefault="00EB5450" w:rsidP="006208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wnieść do dyrektora przedszkola/szkoły odwołanie od rozstrzygnięcia kom</w:t>
      </w:r>
      <w:r w:rsidR="00865116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isji rekrutacyjnej, w terminie 3</w:t>
      </w: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 xml:space="preserve"> dni od dnia otrzymania uzasadnienia.</w:t>
      </w:r>
    </w:p>
    <w:p w14:paraId="2A18D533" w14:textId="77777777" w:rsidR="00EB5450" w:rsidRPr="007964B3" w:rsidRDefault="00EB5450" w:rsidP="006208E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7964B3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Na rozstrzygnięcie dyrektora przedszkola/szkoły służy skarga do sądu administracyjnego.</w:t>
      </w:r>
    </w:p>
    <w:p w14:paraId="15B7DCBF" w14:textId="77777777" w:rsidR="00215635" w:rsidRPr="007964B3" w:rsidRDefault="00215635" w:rsidP="006208E8">
      <w:pPr>
        <w:jc w:val="both"/>
        <w:rPr>
          <w:sz w:val="27"/>
          <w:szCs w:val="27"/>
        </w:rPr>
      </w:pPr>
    </w:p>
    <w:sectPr w:rsidR="00215635" w:rsidRPr="0079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8D7"/>
    <w:multiLevelType w:val="multilevel"/>
    <w:tmpl w:val="25CC72F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07E20DCC"/>
    <w:multiLevelType w:val="multilevel"/>
    <w:tmpl w:val="16204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7"/>
        <w:szCs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31BDB"/>
    <w:multiLevelType w:val="multilevel"/>
    <w:tmpl w:val="3214A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14E294A"/>
    <w:multiLevelType w:val="multilevel"/>
    <w:tmpl w:val="6BF4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C0677"/>
    <w:multiLevelType w:val="multilevel"/>
    <w:tmpl w:val="9C7CD84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3B724F96"/>
    <w:multiLevelType w:val="multilevel"/>
    <w:tmpl w:val="C8B0B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7"/>
        <w:szCs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E0D27"/>
    <w:multiLevelType w:val="multilevel"/>
    <w:tmpl w:val="81F2BD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92D071F"/>
    <w:multiLevelType w:val="multilevel"/>
    <w:tmpl w:val="A5F4F8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b/>
        <w:sz w:val="27"/>
        <w:szCs w:val="2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35BB6"/>
    <w:multiLevelType w:val="multilevel"/>
    <w:tmpl w:val="1D385E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1431A"/>
    <w:multiLevelType w:val="multilevel"/>
    <w:tmpl w:val="9800B9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hint="default"/>
      </w:rPr>
    </w:lvl>
  </w:abstractNum>
  <w:abstractNum w:abstractNumId="10" w15:restartNumberingAfterBreak="0">
    <w:nsid w:val="4C843855"/>
    <w:multiLevelType w:val="hybridMultilevel"/>
    <w:tmpl w:val="AF54989A"/>
    <w:lvl w:ilvl="0" w:tplc="5534188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F4124B"/>
    <w:multiLevelType w:val="multilevel"/>
    <w:tmpl w:val="D00E2F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7"/>
        <w:szCs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60318"/>
    <w:multiLevelType w:val="hybridMultilevel"/>
    <w:tmpl w:val="D4D69A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912761"/>
    <w:multiLevelType w:val="hybridMultilevel"/>
    <w:tmpl w:val="D026FB7E"/>
    <w:lvl w:ilvl="0" w:tplc="BA52515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944A5"/>
    <w:multiLevelType w:val="hybridMultilevel"/>
    <w:tmpl w:val="45A8CC56"/>
    <w:lvl w:ilvl="0" w:tplc="C5D8950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82625"/>
    <w:multiLevelType w:val="multilevel"/>
    <w:tmpl w:val="F482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54CBE"/>
    <w:multiLevelType w:val="hybridMultilevel"/>
    <w:tmpl w:val="6912412E"/>
    <w:lvl w:ilvl="0" w:tplc="2E20FED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7169995">
    <w:abstractNumId w:val="3"/>
  </w:num>
  <w:num w:numId="2" w16cid:durableId="1874884550">
    <w:abstractNumId w:val="2"/>
  </w:num>
  <w:num w:numId="3" w16cid:durableId="1792505457">
    <w:abstractNumId w:val="8"/>
  </w:num>
  <w:num w:numId="4" w16cid:durableId="1606621530">
    <w:abstractNumId w:val="6"/>
  </w:num>
  <w:num w:numId="5" w16cid:durableId="1340348871">
    <w:abstractNumId w:val="9"/>
  </w:num>
  <w:num w:numId="6" w16cid:durableId="9643343">
    <w:abstractNumId w:val="5"/>
  </w:num>
  <w:num w:numId="7" w16cid:durableId="1228107071">
    <w:abstractNumId w:val="4"/>
  </w:num>
  <w:num w:numId="8" w16cid:durableId="1586912945">
    <w:abstractNumId w:val="11"/>
  </w:num>
  <w:num w:numId="9" w16cid:durableId="516889903">
    <w:abstractNumId w:val="1"/>
  </w:num>
  <w:num w:numId="10" w16cid:durableId="414057059">
    <w:abstractNumId w:val="10"/>
  </w:num>
  <w:num w:numId="11" w16cid:durableId="405999906">
    <w:abstractNumId w:val="16"/>
  </w:num>
  <w:num w:numId="12" w16cid:durableId="1001810387">
    <w:abstractNumId w:val="14"/>
  </w:num>
  <w:num w:numId="13" w16cid:durableId="1008754192">
    <w:abstractNumId w:val="13"/>
  </w:num>
  <w:num w:numId="14" w16cid:durableId="1456099065">
    <w:abstractNumId w:val="15"/>
  </w:num>
  <w:num w:numId="15" w16cid:durableId="282998073">
    <w:abstractNumId w:val="12"/>
  </w:num>
  <w:num w:numId="16" w16cid:durableId="764880193">
    <w:abstractNumId w:val="0"/>
  </w:num>
  <w:num w:numId="17" w16cid:durableId="996766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3E"/>
    <w:rsid w:val="00026590"/>
    <w:rsid w:val="00091BE3"/>
    <w:rsid w:val="0020390C"/>
    <w:rsid w:val="00215635"/>
    <w:rsid w:val="00284C9F"/>
    <w:rsid w:val="00291DE0"/>
    <w:rsid w:val="003871F3"/>
    <w:rsid w:val="00433F98"/>
    <w:rsid w:val="00454F45"/>
    <w:rsid w:val="0048343E"/>
    <w:rsid w:val="004F275C"/>
    <w:rsid w:val="004F3E51"/>
    <w:rsid w:val="0053578C"/>
    <w:rsid w:val="005D230A"/>
    <w:rsid w:val="006208E8"/>
    <w:rsid w:val="0071542F"/>
    <w:rsid w:val="007878B6"/>
    <w:rsid w:val="007964B3"/>
    <w:rsid w:val="00865116"/>
    <w:rsid w:val="008D5F35"/>
    <w:rsid w:val="009C72FB"/>
    <w:rsid w:val="00A93761"/>
    <w:rsid w:val="00AF4C3A"/>
    <w:rsid w:val="00BA3B3D"/>
    <w:rsid w:val="00BB0D53"/>
    <w:rsid w:val="00C80321"/>
    <w:rsid w:val="00C850D7"/>
    <w:rsid w:val="00C86CD0"/>
    <w:rsid w:val="00C931A7"/>
    <w:rsid w:val="00CD03B6"/>
    <w:rsid w:val="00D745F1"/>
    <w:rsid w:val="00D97F8C"/>
    <w:rsid w:val="00DA53A0"/>
    <w:rsid w:val="00DF44FC"/>
    <w:rsid w:val="00E4659C"/>
    <w:rsid w:val="00EB5450"/>
    <w:rsid w:val="00F3218E"/>
    <w:rsid w:val="00F57563"/>
    <w:rsid w:val="00F7514F"/>
    <w:rsid w:val="00F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0A86"/>
  <w15:chartTrackingRefBased/>
  <w15:docId w15:val="{86473C7C-5EDA-45B9-8D5D-0F1BF8A5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3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834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8343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8343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F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5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788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bip.pl/Start/51/ActDetails/147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uszczgdanski.formic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ruszcz-gdanski.pl/zarzadzenie/11621/zarzadzenie-nr-14-202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Klimczak-Piesik</dc:creator>
  <cp:keywords/>
  <dc:description/>
  <cp:lastModifiedBy>Sylwia Cedrowska</cp:lastModifiedBy>
  <cp:revision>4</cp:revision>
  <cp:lastPrinted>2022-02-09T11:26:00Z</cp:lastPrinted>
  <dcterms:created xsi:type="dcterms:W3CDTF">2023-01-24T12:57:00Z</dcterms:created>
  <dcterms:modified xsi:type="dcterms:W3CDTF">2023-01-24T12:59:00Z</dcterms:modified>
</cp:coreProperties>
</file>