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CBC73" w14:textId="3ED2E428" w:rsidR="00F82851" w:rsidRPr="002F2F94" w:rsidRDefault="00F82851" w:rsidP="005308FB">
      <w:pPr>
        <w:pStyle w:val="Tytu"/>
        <w:rPr>
          <w:rFonts w:ascii="Arial" w:hAnsi="Arial" w:cs="Arial"/>
          <w:sz w:val="24"/>
          <w:szCs w:val="24"/>
        </w:rPr>
      </w:pPr>
      <w:r w:rsidRPr="002F2F94">
        <w:rPr>
          <w:rFonts w:ascii="Arial" w:hAnsi="Arial" w:cs="Arial"/>
          <w:sz w:val="24"/>
          <w:szCs w:val="24"/>
        </w:rPr>
        <w:t xml:space="preserve">ZARZĄDZENIE NR </w:t>
      </w:r>
      <w:r w:rsidR="00DB4A4C">
        <w:rPr>
          <w:rFonts w:ascii="Arial" w:hAnsi="Arial" w:cs="Arial"/>
          <w:sz w:val="24"/>
          <w:szCs w:val="24"/>
        </w:rPr>
        <w:t>93</w:t>
      </w:r>
      <w:r w:rsidR="005308FB" w:rsidRPr="002F2F94">
        <w:rPr>
          <w:rFonts w:ascii="Arial" w:hAnsi="Arial" w:cs="Arial"/>
          <w:sz w:val="24"/>
          <w:szCs w:val="24"/>
        </w:rPr>
        <w:t>/</w:t>
      </w:r>
      <w:r w:rsidRPr="002F2F94">
        <w:rPr>
          <w:rFonts w:ascii="Arial" w:hAnsi="Arial" w:cs="Arial"/>
          <w:sz w:val="24"/>
          <w:szCs w:val="24"/>
        </w:rPr>
        <w:t>202</w:t>
      </w:r>
      <w:r w:rsidR="00DB4A4C">
        <w:rPr>
          <w:rFonts w:ascii="Arial" w:hAnsi="Arial" w:cs="Arial"/>
          <w:sz w:val="24"/>
          <w:szCs w:val="24"/>
        </w:rPr>
        <w:t>4</w:t>
      </w:r>
    </w:p>
    <w:p w14:paraId="1BD657BA" w14:textId="7471BAD4" w:rsidR="00F82851" w:rsidRPr="002F2F94" w:rsidRDefault="00F82851" w:rsidP="005308FB">
      <w:pPr>
        <w:pStyle w:val="Tytu"/>
        <w:rPr>
          <w:rFonts w:ascii="Arial" w:hAnsi="Arial" w:cs="Arial"/>
          <w:sz w:val="24"/>
          <w:szCs w:val="24"/>
        </w:rPr>
      </w:pPr>
      <w:r w:rsidRPr="002F2F94">
        <w:rPr>
          <w:rFonts w:ascii="Arial" w:hAnsi="Arial" w:cs="Arial"/>
          <w:sz w:val="24"/>
          <w:szCs w:val="24"/>
        </w:rPr>
        <w:t>BURMISTRZA</w:t>
      </w:r>
      <w:r w:rsidR="001A3906" w:rsidRPr="002F2F94">
        <w:rPr>
          <w:rFonts w:ascii="Arial" w:hAnsi="Arial" w:cs="Arial"/>
          <w:sz w:val="24"/>
          <w:szCs w:val="24"/>
        </w:rPr>
        <w:t xml:space="preserve"> PRUSZC</w:t>
      </w:r>
      <w:r w:rsidR="004A5666" w:rsidRPr="002F2F94">
        <w:rPr>
          <w:rFonts w:ascii="Arial" w:hAnsi="Arial" w:cs="Arial"/>
          <w:sz w:val="24"/>
          <w:szCs w:val="24"/>
        </w:rPr>
        <w:t>Z</w:t>
      </w:r>
      <w:r w:rsidR="001A3906" w:rsidRPr="002F2F94">
        <w:rPr>
          <w:rFonts w:ascii="Arial" w:hAnsi="Arial" w:cs="Arial"/>
          <w:sz w:val="24"/>
          <w:szCs w:val="24"/>
        </w:rPr>
        <w:t>A GDAŃSKIEGO</w:t>
      </w:r>
    </w:p>
    <w:p w14:paraId="08F04D25" w14:textId="1AD6A449" w:rsidR="00F82851" w:rsidRPr="002F2F94" w:rsidRDefault="00F82851" w:rsidP="005308FB">
      <w:pPr>
        <w:pStyle w:val="Tytu"/>
        <w:rPr>
          <w:rFonts w:ascii="Arial" w:hAnsi="Arial" w:cs="Arial"/>
          <w:sz w:val="24"/>
          <w:szCs w:val="24"/>
        </w:rPr>
      </w:pPr>
      <w:r w:rsidRPr="002F2F94">
        <w:rPr>
          <w:rFonts w:ascii="Arial" w:hAnsi="Arial" w:cs="Arial"/>
          <w:sz w:val="24"/>
          <w:szCs w:val="24"/>
        </w:rPr>
        <w:t xml:space="preserve">z dnia </w:t>
      </w:r>
      <w:r w:rsidR="00DB4A4C">
        <w:rPr>
          <w:rFonts w:ascii="Arial" w:hAnsi="Arial" w:cs="Arial"/>
          <w:sz w:val="24"/>
          <w:szCs w:val="24"/>
        </w:rPr>
        <w:t>1</w:t>
      </w:r>
      <w:r w:rsidR="005308FB" w:rsidRPr="002F2F94">
        <w:rPr>
          <w:rFonts w:ascii="Arial" w:hAnsi="Arial" w:cs="Arial"/>
          <w:sz w:val="24"/>
          <w:szCs w:val="24"/>
        </w:rPr>
        <w:t>5</w:t>
      </w:r>
      <w:r w:rsidR="001A3906" w:rsidRPr="002F2F94">
        <w:rPr>
          <w:rFonts w:ascii="Arial" w:hAnsi="Arial" w:cs="Arial"/>
          <w:sz w:val="24"/>
          <w:szCs w:val="24"/>
        </w:rPr>
        <w:t xml:space="preserve"> </w:t>
      </w:r>
      <w:r w:rsidR="00DB4A4C">
        <w:rPr>
          <w:rFonts w:ascii="Arial" w:hAnsi="Arial" w:cs="Arial"/>
          <w:sz w:val="24"/>
          <w:szCs w:val="24"/>
        </w:rPr>
        <w:t>maj</w:t>
      </w:r>
      <w:r w:rsidR="001A3906" w:rsidRPr="002F2F94">
        <w:rPr>
          <w:rFonts w:ascii="Arial" w:hAnsi="Arial" w:cs="Arial"/>
          <w:sz w:val="24"/>
          <w:szCs w:val="24"/>
        </w:rPr>
        <w:t>a</w:t>
      </w:r>
      <w:r w:rsidRPr="002F2F94">
        <w:rPr>
          <w:rFonts w:ascii="Arial" w:hAnsi="Arial" w:cs="Arial"/>
          <w:sz w:val="24"/>
          <w:szCs w:val="24"/>
        </w:rPr>
        <w:t xml:space="preserve"> 202</w:t>
      </w:r>
      <w:r w:rsidR="00DB4A4C">
        <w:rPr>
          <w:rFonts w:ascii="Arial" w:hAnsi="Arial" w:cs="Arial"/>
          <w:sz w:val="24"/>
          <w:szCs w:val="24"/>
        </w:rPr>
        <w:t>4</w:t>
      </w:r>
      <w:r w:rsidRPr="002F2F94">
        <w:rPr>
          <w:rFonts w:ascii="Arial" w:hAnsi="Arial" w:cs="Arial"/>
          <w:sz w:val="24"/>
          <w:szCs w:val="24"/>
        </w:rPr>
        <w:t xml:space="preserve"> r.</w:t>
      </w:r>
    </w:p>
    <w:p w14:paraId="05CC3E5D" w14:textId="0CA47E1E" w:rsidR="00F82851" w:rsidRPr="005308FB" w:rsidRDefault="00F82851" w:rsidP="005308FB">
      <w:pPr>
        <w:pStyle w:val="Podtytu"/>
        <w:spacing w:before="240" w:line="360" w:lineRule="auto"/>
        <w:rPr>
          <w:rFonts w:ascii="Arial" w:hAnsi="Arial" w:cs="Arial"/>
        </w:rPr>
      </w:pPr>
      <w:r w:rsidRPr="005308FB">
        <w:rPr>
          <w:rFonts w:ascii="Arial" w:hAnsi="Arial" w:cs="Arial"/>
        </w:rPr>
        <w:t>w sprawie powołania Komisji Przetargowej do przeprowadz</w:t>
      </w:r>
      <w:r w:rsidR="004A5666">
        <w:rPr>
          <w:rFonts w:ascii="Arial" w:hAnsi="Arial" w:cs="Arial"/>
        </w:rPr>
        <w:t>a</w:t>
      </w:r>
      <w:r w:rsidRPr="005308FB">
        <w:rPr>
          <w:rFonts w:ascii="Arial" w:hAnsi="Arial" w:cs="Arial"/>
        </w:rPr>
        <w:t>nia przetar</w:t>
      </w:r>
      <w:r w:rsidR="00757554" w:rsidRPr="005308FB">
        <w:rPr>
          <w:rFonts w:ascii="Arial" w:hAnsi="Arial" w:cs="Arial"/>
        </w:rPr>
        <w:t>gów</w:t>
      </w:r>
      <w:r w:rsidR="00757554" w:rsidRPr="005308FB">
        <w:rPr>
          <w:rFonts w:ascii="Arial" w:hAnsi="Arial" w:cs="Arial"/>
        </w:rPr>
        <w:br/>
      </w:r>
      <w:r w:rsidR="00DD5A91">
        <w:rPr>
          <w:rFonts w:ascii="Arial" w:hAnsi="Arial" w:cs="Arial"/>
        </w:rPr>
        <w:t>dotyczących</w:t>
      </w:r>
      <w:r w:rsidR="00A63C59" w:rsidRPr="005308FB">
        <w:rPr>
          <w:rFonts w:ascii="Arial" w:hAnsi="Arial" w:cs="Arial"/>
        </w:rPr>
        <w:t xml:space="preserve"> nieruchomości, stanowiących własność Gminy Miejskiej </w:t>
      </w:r>
      <w:r w:rsidR="00EE5292" w:rsidRPr="005308FB">
        <w:rPr>
          <w:rFonts w:ascii="Arial" w:hAnsi="Arial" w:cs="Arial"/>
        </w:rPr>
        <w:t>P</w:t>
      </w:r>
      <w:r w:rsidR="00A63C59" w:rsidRPr="005308FB">
        <w:rPr>
          <w:rFonts w:ascii="Arial" w:hAnsi="Arial" w:cs="Arial"/>
        </w:rPr>
        <w:t>ruszcz Gdański</w:t>
      </w:r>
    </w:p>
    <w:p w14:paraId="5442FB7A" w14:textId="001B3AD5" w:rsidR="00F82851" w:rsidRDefault="00F82851" w:rsidP="00B924FC">
      <w:pPr>
        <w:spacing w:before="240" w:line="360" w:lineRule="auto"/>
        <w:ind w:firstLine="708"/>
        <w:jc w:val="both"/>
        <w:rPr>
          <w:rFonts w:ascii="Arial" w:hAnsi="Arial" w:cs="Arial"/>
          <w:b/>
          <w:bCs/>
        </w:rPr>
      </w:pPr>
      <w:r w:rsidRPr="00EA265D">
        <w:rPr>
          <w:rFonts w:ascii="Arial" w:hAnsi="Arial" w:cs="Arial"/>
        </w:rPr>
        <w:t xml:space="preserve">Na podstawie </w:t>
      </w:r>
      <w:r w:rsidR="00A63C59" w:rsidRPr="00EA265D">
        <w:rPr>
          <w:rFonts w:ascii="Arial" w:hAnsi="Arial" w:cs="Arial"/>
        </w:rPr>
        <w:t>art. 30 ust. 2 pkt 3 ustawy z dnia 8 marca 1990 r. o samorządzie gminnym (t</w:t>
      </w:r>
      <w:r w:rsidR="005308FB">
        <w:rPr>
          <w:rFonts w:ascii="Arial" w:hAnsi="Arial" w:cs="Arial"/>
        </w:rPr>
        <w:t xml:space="preserve">. </w:t>
      </w:r>
      <w:r w:rsidR="00A63C59" w:rsidRPr="00EA265D">
        <w:rPr>
          <w:rFonts w:ascii="Arial" w:hAnsi="Arial" w:cs="Arial"/>
        </w:rPr>
        <w:t>j. Dz. U. z 202</w:t>
      </w:r>
      <w:r w:rsidR="00DB4A4C">
        <w:rPr>
          <w:rFonts w:ascii="Arial" w:hAnsi="Arial" w:cs="Arial"/>
        </w:rPr>
        <w:t>4</w:t>
      </w:r>
      <w:r w:rsidR="00A63C59" w:rsidRPr="00EA265D">
        <w:rPr>
          <w:rFonts w:ascii="Arial" w:hAnsi="Arial" w:cs="Arial"/>
        </w:rPr>
        <w:t xml:space="preserve"> r. poz. </w:t>
      </w:r>
      <w:r w:rsidR="00DB4A4C">
        <w:rPr>
          <w:rFonts w:ascii="Arial" w:hAnsi="Arial" w:cs="Arial"/>
        </w:rPr>
        <w:t>609</w:t>
      </w:r>
      <w:r w:rsidR="00A63C59" w:rsidRPr="00EA265D">
        <w:rPr>
          <w:rFonts w:ascii="Arial" w:hAnsi="Arial" w:cs="Arial"/>
        </w:rPr>
        <w:t>)</w:t>
      </w:r>
      <w:r w:rsidR="00EE5292">
        <w:rPr>
          <w:rFonts w:ascii="Arial" w:hAnsi="Arial" w:cs="Arial"/>
        </w:rPr>
        <w:t xml:space="preserve">, </w:t>
      </w:r>
      <w:r w:rsidRPr="00EA265D">
        <w:rPr>
          <w:rFonts w:ascii="Arial" w:hAnsi="Arial" w:cs="Arial"/>
        </w:rPr>
        <w:t>art. 3</w:t>
      </w:r>
      <w:r w:rsidR="00A63C59" w:rsidRPr="00EA265D">
        <w:rPr>
          <w:rFonts w:ascii="Arial" w:hAnsi="Arial" w:cs="Arial"/>
        </w:rPr>
        <w:t>7</w:t>
      </w:r>
      <w:r w:rsidRPr="00EA265D">
        <w:rPr>
          <w:rFonts w:ascii="Arial" w:hAnsi="Arial" w:cs="Arial"/>
        </w:rPr>
        <w:t xml:space="preserve"> ust. 1</w:t>
      </w:r>
      <w:r w:rsidR="00A63C59" w:rsidRPr="00EA265D">
        <w:rPr>
          <w:rFonts w:ascii="Arial" w:hAnsi="Arial" w:cs="Arial"/>
        </w:rPr>
        <w:t xml:space="preserve"> i ust. 4 </w:t>
      </w:r>
      <w:r w:rsidRPr="00EA265D">
        <w:rPr>
          <w:rFonts w:ascii="Arial" w:hAnsi="Arial" w:cs="Arial"/>
        </w:rPr>
        <w:t xml:space="preserve">ustawy z dnia </w:t>
      </w:r>
      <w:r w:rsidR="00B924FC">
        <w:rPr>
          <w:rFonts w:ascii="Arial" w:hAnsi="Arial" w:cs="Arial"/>
        </w:rPr>
        <w:br/>
      </w:r>
      <w:r w:rsidRPr="00EA265D">
        <w:rPr>
          <w:rFonts w:ascii="Arial" w:hAnsi="Arial" w:cs="Arial"/>
        </w:rPr>
        <w:t>21 sierpnia 1997 r. o gospodarce</w:t>
      </w:r>
      <w:r w:rsidR="00750E48">
        <w:rPr>
          <w:rFonts w:ascii="Arial" w:hAnsi="Arial" w:cs="Arial"/>
        </w:rPr>
        <w:t xml:space="preserve"> </w:t>
      </w:r>
      <w:r w:rsidRPr="00EA265D">
        <w:rPr>
          <w:rFonts w:ascii="Arial" w:hAnsi="Arial" w:cs="Arial"/>
        </w:rPr>
        <w:t>nieruchomościami (t.</w:t>
      </w:r>
      <w:r w:rsidR="005308FB">
        <w:rPr>
          <w:rFonts w:ascii="Arial" w:hAnsi="Arial" w:cs="Arial"/>
        </w:rPr>
        <w:t xml:space="preserve"> </w:t>
      </w:r>
      <w:r w:rsidRPr="00EA265D">
        <w:rPr>
          <w:rFonts w:ascii="Arial" w:hAnsi="Arial" w:cs="Arial"/>
        </w:rPr>
        <w:t xml:space="preserve">j. Dz. U. z </w:t>
      </w:r>
      <w:r w:rsidR="00A63C59" w:rsidRPr="00EA265D">
        <w:rPr>
          <w:rFonts w:ascii="Arial" w:hAnsi="Arial" w:cs="Arial"/>
        </w:rPr>
        <w:t>2023</w:t>
      </w:r>
      <w:r w:rsidRPr="00EA265D">
        <w:rPr>
          <w:rFonts w:ascii="Arial" w:hAnsi="Arial" w:cs="Arial"/>
        </w:rPr>
        <w:t xml:space="preserve"> r. poz. </w:t>
      </w:r>
      <w:r w:rsidR="00A63C59" w:rsidRPr="00EA265D">
        <w:rPr>
          <w:rFonts w:ascii="Arial" w:hAnsi="Arial" w:cs="Arial"/>
        </w:rPr>
        <w:t>344</w:t>
      </w:r>
      <w:r w:rsidR="00C71A59">
        <w:rPr>
          <w:rFonts w:ascii="Arial" w:hAnsi="Arial" w:cs="Arial"/>
        </w:rPr>
        <w:t xml:space="preserve">, </w:t>
      </w:r>
      <w:r w:rsidR="00B924FC">
        <w:rPr>
          <w:rFonts w:ascii="Arial" w:hAnsi="Arial" w:cs="Arial"/>
        </w:rPr>
        <w:br/>
      </w:r>
      <w:r w:rsidR="00C71A59">
        <w:rPr>
          <w:rFonts w:ascii="Arial" w:hAnsi="Arial" w:cs="Arial"/>
        </w:rPr>
        <w:t>poz. 1113, poz. 1463, poz. 1506, poz. 1688, poz. 1762, poz. 1906, poz. 2029</w:t>
      </w:r>
      <w:r w:rsidRPr="00EA265D">
        <w:rPr>
          <w:rFonts w:ascii="Arial" w:hAnsi="Arial" w:cs="Arial"/>
        </w:rPr>
        <w:t>) oraz § 8 ust. 1 i 2 Rozporządzenia</w:t>
      </w:r>
      <w:r w:rsidR="00750E48">
        <w:rPr>
          <w:rFonts w:ascii="Arial" w:hAnsi="Arial" w:cs="Arial"/>
        </w:rPr>
        <w:t xml:space="preserve"> </w:t>
      </w:r>
      <w:r w:rsidRPr="00EA265D">
        <w:rPr>
          <w:rFonts w:ascii="Arial" w:hAnsi="Arial" w:cs="Arial"/>
        </w:rPr>
        <w:t xml:space="preserve">Rady Ministrów z dnia 14 września 2004 r. w sprawie </w:t>
      </w:r>
      <w:r w:rsidR="00EE5292">
        <w:rPr>
          <w:rFonts w:ascii="Arial" w:hAnsi="Arial" w:cs="Arial"/>
        </w:rPr>
        <w:t>s</w:t>
      </w:r>
      <w:r w:rsidRPr="00EA265D">
        <w:rPr>
          <w:rFonts w:ascii="Arial" w:hAnsi="Arial" w:cs="Arial"/>
        </w:rPr>
        <w:t>posobu i trybu przeprowadzenia</w:t>
      </w:r>
      <w:r w:rsidR="00750E48">
        <w:rPr>
          <w:rFonts w:ascii="Arial" w:hAnsi="Arial" w:cs="Arial"/>
        </w:rPr>
        <w:t xml:space="preserve"> </w:t>
      </w:r>
      <w:r w:rsidRPr="00EA265D">
        <w:rPr>
          <w:rFonts w:ascii="Arial" w:hAnsi="Arial" w:cs="Arial"/>
        </w:rPr>
        <w:t>przetargów oraz rokowań na zbycie nieruchomości (t</w:t>
      </w:r>
      <w:r w:rsidR="005308FB">
        <w:rPr>
          <w:rFonts w:ascii="Arial" w:hAnsi="Arial" w:cs="Arial"/>
        </w:rPr>
        <w:t xml:space="preserve">. </w:t>
      </w:r>
      <w:r w:rsidRPr="00EA265D">
        <w:rPr>
          <w:rFonts w:ascii="Arial" w:hAnsi="Arial" w:cs="Arial"/>
        </w:rPr>
        <w:t>j. Dz. U. z 2021 r. poz. 2213)</w:t>
      </w:r>
      <w:r w:rsidR="00757554">
        <w:rPr>
          <w:rFonts w:ascii="Arial" w:hAnsi="Arial" w:cs="Arial"/>
        </w:rPr>
        <w:t xml:space="preserve"> </w:t>
      </w:r>
      <w:r w:rsidRPr="00EE5292">
        <w:rPr>
          <w:rFonts w:ascii="Arial" w:hAnsi="Arial" w:cs="Arial"/>
          <w:b/>
          <w:bCs/>
        </w:rPr>
        <w:t>zarządzam</w:t>
      </w:r>
      <w:r w:rsidR="008B4FE4">
        <w:rPr>
          <w:rFonts w:ascii="Arial" w:hAnsi="Arial" w:cs="Arial"/>
          <w:b/>
          <w:bCs/>
        </w:rPr>
        <w:t>,</w:t>
      </w:r>
      <w:r w:rsidR="00EA265D" w:rsidRPr="00EE5292">
        <w:rPr>
          <w:rFonts w:ascii="Arial" w:hAnsi="Arial" w:cs="Arial"/>
          <w:b/>
          <w:bCs/>
        </w:rPr>
        <w:t xml:space="preserve"> </w:t>
      </w:r>
      <w:r w:rsidRPr="00EE5292">
        <w:rPr>
          <w:rFonts w:ascii="Arial" w:hAnsi="Arial" w:cs="Arial"/>
          <w:b/>
          <w:bCs/>
        </w:rPr>
        <w:t>co następuje:</w:t>
      </w:r>
    </w:p>
    <w:p w14:paraId="265339FD" w14:textId="7E308458" w:rsidR="00EE5292" w:rsidRDefault="00F82851" w:rsidP="00B924FC">
      <w:pPr>
        <w:spacing w:before="240" w:line="360" w:lineRule="auto"/>
        <w:jc w:val="both"/>
        <w:rPr>
          <w:rFonts w:ascii="Arial" w:hAnsi="Arial" w:cs="Arial"/>
        </w:rPr>
      </w:pPr>
      <w:r w:rsidRPr="00757554">
        <w:rPr>
          <w:rFonts w:ascii="Arial" w:hAnsi="Arial" w:cs="Arial"/>
          <w:b/>
          <w:bCs/>
        </w:rPr>
        <w:t>§ 1</w:t>
      </w:r>
      <w:r w:rsidR="00757554" w:rsidRPr="00757554">
        <w:rPr>
          <w:rFonts w:ascii="Arial" w:hAnsi="Arial" w:cs="Arial"/>
          <w:b/>
          <w:bCs/>
        </w:rPr>
        <w:t>.</w:t>
      </w:r>
      <w:r w:rsidR="00757554">
        <w:rPr>
          <w:rFonts w:ascii="Arial" w:hAnsi="Arial" w:cs="Arial"/>
        </w:rPr>
        <w:t xml:space="preserve"> </w:t>
      </w:r>
      <w:r w:rsidRPr="00EA265D">
        <w:rPr>
          <w:rFonts w:ascii="Arial" w:hAnsi="Arial" w:cs="Arial"/>
        </w:rPr>
        <w:t>Powołuj</w:t>
      </w:r>
      <w:r w:rsidR="00757554">
        <w:rPr>
          <w:rFonts w:ascii="Arial" w:hAnsi="Arial" w:cs="Arial"/>
        </w:rPr>
        <w:t>ę</w:t>
      </w:r>
      <w:r w:rsidR="00EE5292">
        <w:rPr>
          <w:rFonts w:ascii="Arial" w:hAnsi="Arial" w:cs="Arial"/>
        </w:rPr>
        <w:t xml:space="preserve"> </w:t>
      </w:r>
      <w:r w:rsidRPr="00EA265D">
        <w:rPr>
          <w:rFonts w:ascii="Arial" w:hAnsi="Arial" w:cs="Arial"/>
        </w:rPr>
        <w:t>Komisję Przetargową do przeprowadzania przetargów</w:t>
      </w:r>
      <w:r w:rsidR="00EE5292">
        <w:rPr>
          <w:rFonts w:ascii="Arial" w:hAnsi="Arial" w:cs="Arial"/>
        </w:rPr>
        <w:t xml:space="preserve"> na sprzedaż </w:t>
      </w:r>
      <w:r w:rsidR="00A760FE">
        <w:rPr>
          <w:rFonts w:ascii="Arial" w:hAnsi="Arial" w:cs="Arial"/>
        </w:rPr>
        <w:t>oraz oddanie w użytkowanie, najem lub</w:t>
      </w:r>
      <w:r w:rsidR="00EE5292">
        <w:rPr>
          <w:rFonts w:ascii="Arial" w:hAnsi="Arial" w:cs="Arial"/>
        </w:rPr>
        <w:t xml:space="preserve"> dzierżawę nieruchomości stanowiących własność Gminy Miejskiej Pruszcz Gdański w niżej wymienionym składzie:</w:t>
      </w:r>
    </w:p>
    <w:p w14:paraId="15C2D52F" w14:textId="58173C84" w:rsidR="00EE5292" w:rsidRDefault="00EE5292" w:rsidP="00EE52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Przewodnicząca Komisji – Elżbieta Drozd,</w:t>
      </w:r>
    </w:p>
    <w:p w14:paraId="3CFD4022" w14:textId="4E589B5A" w:rsidR="009E2BBC" w:rsidRDefault="009E2BBC" w:rsidP="00EE52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Zastępca Przewodniczącej Komisji – </w:t>
      </w:r>
      <w:r w:rsidR="00DB4A4C">
        <w:rPr>
          <w:rFonts w:ascii="Arial" w:hAnsi="Arial" w:cs="Arial"/>
        </w:rPr>
        <w:t>Ilona Nitka</w:t>
      </w:r>
      <w:r>
        <w:rPr>
          <w:rFonts w:ascii="Arial" w:hAnsi="Arial" w:cs="Arial"/>
        </w:rPr>
        <w:t>,</w:t>
      </w:r>
    </w:p>
    <w:p w14:paraId="630E5B12" w14:textId="7268CD75" w:rsidR="00EE5292" w:rsidRDefault="00EE5292" w:rsidP="00EE52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Członek Komisji – Małgorzata Czarnecka – Szafrańska,</w:t>
      </w:r>
    </w:p>
    <w:p w14:paraId="236A9601" w14:textId="78B30157" w:rsidR="00EE5292" w:rsidRDefault="00EE5292" w:rsidP="00EE52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Członek Komisji – Ireneusz Czernecki,</w:t>
      </w:r>
    </w:p>
    <w:p w14:paraId="78BC2D7F" w14:textId="6EBC72D8" w:rsidR="00EE5292" w:rsidRDefault="00EE5292" w:rsidP="00EE52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Członek Komisji – Adam Bodo</w:t>
      </w:r>
      <w:r w:rsidR="00DB4A4C">
        <w:rPr>
          <w:rFonts w:ascii="Arial" w:hAnsi="Arial" w:cs="Arial"/>
        </w:rPr>
        <w:t>.</w:t>
      </w:r>
    </w:p>
    <w:p w14:paraId="7BD85ED8" w14:textId="3D526264" w:rsidR="00F82851" w:rsidRPr="00EA265D" w:rsidRDefault="00F82851" w:rsidP="00B924FC">
      <w:pPr>
        <w:spacing w:before="240" w:line="360" w:lineRule="auto"/>
        <w:jc w:val="both"/>
        <w:rPr>
          <w:rFonts w:ascii="Arial" w:hAnsi="Arial" w:cs="Arial"/>
        </w:rPr>
      </w:pPr>
      <w:r w:rsidRPr="00757554">
        <w:rPr>
          <w:rFonts w:ascii="Arial" w:hAnsi="Arial" w:cs="Arial"/>
          <w:b/>
          <w:bCs/>
        </w:rPr>
        <w:t>§ 2</w:t>
      </w:r>
      <w:r w:rsidR="00757554" w:rsidRPr="00757554">
        <w:rPr>
          <w:rFonts w:ascii="Arial" w:hAnsi="Arial" w:cs="Arial"/>
          <w:b/>
          <w:bCs/>
        </w:rPr>
        <w:t>.</w:t>
      </w:r>
      <w:r w:rsidR="00757554">
        <w:rPr>
          <w:rFonts w:ascii="Arial" w:hAnsi="Arial" w:cs="Arial"/>
        </w:rPr>
        <w:t xml:space="preserve"> </w:t>
      </w:r>
      <w:r w:rsidRPr="005D6C58">
        <w:rPr>
          <w:rFonts w:ascii="Arial" w:hAnsi="Arial" w:cs="Arial"/>
        </w:rPr>
        <w:t xml:space="preserve">Pracami Komisji Przetargowej kieruje </w:t>
      </w:r>
      <w:r w:rsidR="008F5E25">
        <w:rPr>
          <w:rFonts w:ascii="Arial" w:hAnsi="Arial" w:cs="Arial"/>
        </w:rPr>
        <w:t>P</w:t>
      </w:r>
      <w:r w:rsidRPr="005D6C58">
        <w:rPr>
          <w:rFonts w:ascii="Arial" w:hAnsi="Arial" w:cs="Arial"/>
        </w:rPr>
        <w:t>rzewodnicząc</w:t>
      </w:r>
      <w:r w:rsidR="009E2BBC">
        <w:rPr>
          <w:rFonts w:ascii="Arial" w:hAnsi="Arial" w:cs="Arial"/>
        </w:rPr>
        <w:t>a</w:t>
      </w:r>
      <w:r w:rsidRPr="005D6C58">
        <w:rPr>
          <w:rFonts w:ascii="Arial" w:hAnsi="Arial" w:cs="Arial"/>
        </w:rPr>
        <w:t xml:space="preserve">, a w czasie </w:t>
      </w:r>
      <w:r w:rsidR="009E2BBC">
        <w:rPr>
          <w:rFonts w:ascii="Arial" w:hAnsi="Arial" w:cs="Arial"/>
        </w:rPr>
        <w:t xml:space="preserve">jej </w:t>
      </w:r>
      <w:r w:rsidRPr="005D6C58">
        <w:rPr>
          <w:rFonts w:ascii="Arial" w:hAnsi="Arial" w:cs="Arial"/>
        </w:rPr>
        <w:t>nieobecności</w:t>
      </w:r>
      <w:r w:rsidR="00757554">
        <w:rPr>
          <w:rFonts w:ascii="Arial" w:hAnsi="Arial" w:cs="Arial"/>
        </w:rPr>
        <w:t xml:space="preserve"> </w:t>
      </w:r>
      <w:r w:rsidR="009E2BBC">
        <w:rPr>
          <w:rFonts w:ascii="Arial" w:hAnsi="Arial" w:cs="Arial"/>
        </w:rPr>
        <w:t>Zastępca Przewodniczącej Komisji.</w:t>
      </w:r>
    </w:p>
    <w:p w14:paraId="5A12D34D" w14:textId="3C558138" w:rsidR="005D6C58" w:rsidRDefault="00F82851" w:rsidP="00B924FC">
      <w:pPr>
        <w:spacing w:before="240" w:line="360" w:lineRule="auto"/>
        <w:jc w:val="both"/>
        <w:rPr>
          <w:rFonts w:ascii="Arial" w:hAnsi="Arial" w:cs="Arial"/>
        </w:rPr>
      </w:pPr>
      <w:r w:rsidRPr="00757554">
        <w:rPr>
          <w:rFonts w:ascii="Arial" w:hAnsi="Arial" w:cs="Arial"/>
          <w:b/>
          <w:bCs/>
        </w:rPr>
        <w:t xml:space="preserve">§ </w:t>
      </w:r>
      <w:r w:rsidR="005D6C58" w:rsidRPr="00757554">
        <w:rPr>
          <w:rFonts w:ascii="Arial" w:hAnsi="Arial" w:cs="Arial"/>
          <w:b/>
          <w:bCs/>
        </w:rPr>
        <w:t>3</w:t>
      </w:r>
      <w:r w:rsidR="00757554" w:rsidRPr="00757554">
        <w:rPr>
          <w:rFonts w:ascii="Arial" w:hAnsi="Arial" w:cs="Arial"/>
          <w:b/>
          <w:bCs/>
        </w:rPr>
        <w:t>.</w:t>
      </w:r>
      <w:r w:rsidR="00757554">
        <w:rPr>
          <w:rFonts w:ascii="Arial" w:hAnsi="Arial" w:cs="Arial"/>
        </w:rPr>
        <w:t xml:space="preserve"> </w:t>
      </w:r>
      <w:r w:rsidR="005D6C58">
        <w:rPr>
          <w:rFonts w:ascii="Arial" w:hAnsi="Arial" w:cs="Arial"/>
        </w:rPr>
        <w:t xml:space="preserve">Traci moc Zarządzenie nr </w:t>
      </w:r>
      <w:r w:rsidR="00DB4A4C">
        <w:rPr>
          <w:rFonts w:ascii="Arial" w:hAnsi="Arial" w:cs="Arial"/>
        </w:rPr>
        <w:t>302</w:t>
      </w:r>
      <w:r w:rsidR="005D6C58">
        <w:rPr>
          <w:rFonts w:ascii="Arial" w:hAnsi="Arial" w:cs="Arial"/>
        </w:rPr>
        <w:t>/20</w:t>
      </w:r>
      <w:r w:rsidR="00DB4A4C">
        <w:rPr>
          <w:rFonts w:ascii="Arial" w:hAnsi="Arial" w:cs="Arial"/>
        </w:rPr>
        <w:t>23</w:t>
      </w:r>
      <w:r w:rsidR="005D6C58">
        <w:rPr>
          <w:rFonts w:ascii="Arial" w:hAnsi="Arial" w:cs="Arial"/>
        </w:rPr>
        <w:t xml:space="preserve"> Burmistrza Pruszcza Gdańskiego z dnia </w:t>
      </w:r>
      <w:r w:rsidR="00B924FC">
        <w:rPr>
          <w:rFonts w:ascii="Arial" w:hAnsi="Arial" w:cs="Arial"/>
        </w:rPr>
        <w:br/>
      </w:r>
      <w:r w:rsidR="005D6C58">
        <w:rPr>
          <w:rFonts w:ascii="Arial" w:hAnsi="Arial" w:cs="Arial"/>
        </w:rPr>
        <w:t>1</w:t>
      </w:r>
      <w:r w:rsidR="00DB4A4C">
        <w:rPr>
          <w:rFonts w:ascii="Arial" w:hAnsi="Arial" w:cs="Arial"/>
        </w:rPr>
        <w:t>5 grudnia 2023</w:t>
      </w:r>
      <w:r w:rsidR="005D6C58">
        <w:rPr>
          <w:rFonts w:ascii="Arial" w:hAnsi="Arial" w:cs="Arial"/>
        </w:rPr>
        <w:t xml:space="preserve"> r.</w:t>
      </w:r>
      <w:r w:rsidR="005308FB">
        <w:rPr>
          <w:rFonts w:ascii="Arial" w:hAnsi="Arial" w:cs="Arial"/>
        </w:rPr>
        <w:t xml:space="preserve"> </w:t>
      </w:r>
      <w:r w:rsidR="005D6C58">
        <w:rPr>
          <w:rFonts w:ascii="Arial" w:hAnsi="Arial" w:cs="Arial"/>
        </w:rPr>
        <w:t>w sprawie powołania Komisji Przetargowej do</w:t>
      </w:r>
      <w:r w:rsidR="00757554">
        <w:rPr>
          <w:rFonts w:ascii="Arial" w:hAnsi="Arial" w:cs="Arial"/>
        </w:rPr>
        <w:t xml:space="preserve"> </w:t>
      </w:r>
      <w:r w:rsidR="004A5666">
        <w:rPr>
          <w:rFonts w:ascii="Arial" w:hAnsi="Arial" w:cs="Arial"/>
        </w:rPr>
        <w:t>przeprowadzania</w:t>
      </w:r>
      <w:r w:rsidR="005D6C58">
        <w:rPr>
          <w:rFonts w:ascii="Arial" w:hAnsi="Arial" w:cs="Arial"/>
        </w:rPr>
        <w:t xml:space="preserve"> przetargów na sprzedaż i dzierżawę nieruchomości, stanowiących własność Gminy Miejskiej Pruszcz Gdański.</w:t>
      </w:r>
    </w:p>
    <w:p w14:paraId="47EA79C3" w14:textId="27F11939" w:rsidR="005D6C58" w:rsidRDefault="005D6C58" w:rsidP="00757554">
      <w:pPr>
        <w:spacing w:before="240" w:line="360" w:lineRule="auto"/>
        <w:rPr>
          <w:rFonts w:ascii="Arial" w:hAnsi="Arial" w:cs="Arial"/>
        </w:rPr>
      </w:pPr>
      <w:r w:rsidRPr="00757554">
        <w:rPr>
          <w:rFonts w:ascii="Arial" w:hAnsi="Arial" w:cs="Arial"/>
          <w:b/>
          <w:bCs/>
        </w:rPr>
        <w:t>§ 4</w:t>
      </w:r>
      <w:r w:rsidR="00757554" w:rsidRPr="00757554">
        <w:rPr>
          <w:rFonts w:ascii="Arial" w:hAnsi="Arial" w:cs="Arial"/>
          <w:b/>
          <w:bCs/>
        </w:rPr>
        <w:t>.</w:t>
      </w:r>
      <w:r w:rsidR="007575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Zarządzenie wchodzi w życie z dniem podpisania.</w:t>
      </w:r>
    </w:p>
    <w:sectPr w:rsidR="005D6C58" w:rsidSect="00B924F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F53F8"/>
    <w:multiLevelType w:val="hybridMultilevel"/>
    <w:tmpl w:val="20BE7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37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51"/>
    <w:rsid w:val="000F7FCA"/>
    <w:rsid w:val="001A3906"/>
    <w:rsid w:val="002815EF"/>
    <w:rsid w:val="002F2F94"/>
    <w:rsid w:val="00346652"/>
    <w:rsid w:val="003D144A"/>
    <w:rsid w:val="00400A9B"/>
    <w:rsid w:val="004A5666"/>
    <w:rsid w:val="005308FB"/>
    <w:rsid w:val="005D6C58"/>
    <w:rsid w:val="005F5E16"/>
    <w:rsid w:val="006A58DD"/>
    <w:rsid w:val="00750E48"/>
    <w:rsid w:val="00757554"/>
    <w:rsid w:val="00790A60"/>
    <w:rsid w:val="007D6BAC"/>
    <w:rsid w:val="007E2A92"/>
    <w:rsid w:val="008B4FE4"/>
    <w:rsid w:val="008F5E25"/>
    <w:rsid w:val="009E2BBC"/>
    <w:rsid w:val="00A201CE"/>
    <w:rsid w:val="00A60EBA"/>
    <w:rsid w:val="00A63C59"/>
    <w:rsid w:val="00A760FE"/>
    <w:rsid w:val="00AE2EFA"/>
    <w:rsid w:val="00B924FC"/>
    <w:rsid w:val="00C71A59"/>
    <w:rsid w:val="00D5024F"/>
    <w:rsid w:val="00DB4A4C"/>
    <w:rsid w:val="00DD5A91"/>
    <w:rsid w:val="00E61099"/>
    <w:rsid w:val="00EA265D"/>
    <w:rsid w:val="00EE5292"/>
    <w:rsid w:val="00F82851"/>
    <w:rsid w:val="00FC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8B4D"/>
  <w15:chartTrackingRefBased/>
  <w15:docId w15:val="{91CE4EB6-01AE-4E8A-87F9-A7335EC2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8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8F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08F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8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08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08F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08F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08F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08F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8F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308F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8F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08F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8FB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08FB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08FB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08FB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08FB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08FB"/>
    <w:rPr>
      <w:rFonts w:asciiTheme="majorHAnsi" w:eastAsiaTheme="majorEastAsia" w:hAnsiTheme="majorHAnsi"/>
    </w:rPr>
  </w:style>
  <w:style w:type="paragraph" w:styleId="Legenda">
    <w:name w:val="caption"/>
    <w:basedOn w:val="Normalny"/>
    <w:next w:val="Normalny"/>
    <w:uiPriority w:val="35"/>
    <w:semiHidden/>
    <w:unhideWhenUsed/>
    <w:rsid w:val="005308FB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08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308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08F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5308FB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308FB"/>
    <w:rPr>
      <w:b/>
      <w:bCs/>
    </w:rPr>
  </w:style>
  <w:style w:type="character" w:styleId="Uwydatnienie">
    <w:name w:val="Emphasis"/>
    <w:basedOn w:val="Domylnaczcionkaakapitu"/>
    <w:uiPriority w:val="20"/>
    <w:qFormat/>
    <w:rsid w:val="005308FB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5308FB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5308FB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5308F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08FB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08FB"/>
    <w:rPr>
      <w:b/>
      <w:i/>
      <w:sz w:val="24"/>
    </w:rPr>
  </w:style>
  <w:style w:type="character" w:styleId="Wyrnieniedelikatne">
    <w:name w:val="Subtle Emphasis"/>
    <w:uiPriority w:val="19"/>
    <w:qFormat/>
    <w:rsid w:val="005308FB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308FB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5308FB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308F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308FB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08FB"/>
    <w:pPr>
      <w:outlineLvl w:val="9"/>
    </w:pPr>
  </w:style>
  <w:style w:type="paragraph" w:styleId="Poprawka">
    <w:name w:val="Revision"/>
    <w:hidden/>
    <w:uiPriority w:val="99"/>
    <w:semiHidden/>
    <w:rsid w:val="00C71A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Baranowska</dc:creator>
  <cp:keywords/>
  <dc:description/>
  <cp:lastModifiedBy>Elżbieta Drozd</cp:lastModifiedBy>
  <cp:revision>3</cp:revision>
  <cp:lastPrinted>2023-12-05T13:44:00Z</cp:lastPrinted>
  <dcterms:created xsi:type="dcterms:W3CDTF">2024-05-15T10:52:00Z</dcterms:created>
  <dcterms:modified xsi:type="dcterms:W3CDTF">2024-05-15T10:55:00Z</dcterms:modified>
</cp:coreProperties>
</file>